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F3BF5" w14:textId="1A872F76" w:rsidR="00EC0FA4" w:rsidRPr="00EF2A8C" w:rsidRDefault="006A2EEC" w:rsidP="00EC0FA4">
      <w:pPr>
        <w:pStyle w:val="Title"/>
        <w:rPr>
          <w:color w:val="EE0000"/>
          <w:szCs w:val="48"/>
        </w:rPr>
      </w:pPr>
      <w:r w:rsidRPr="00EF2A8C">
        <w:rPr>
          <w:color w:val="EE0000"/>
          <w:szCs w:val="48"/>
        </w:rPr>
        <w:t>drug &amp; alcohol abuse prevention</w:t>
      </w:r>
    </w:p>
    <w:p w14:paraId="522224C6" w14:textId="09383712" w:rsidR="00EC0FA4" w:rsidRPr="00511953" w:rsidRDefault="00EC0FA4" w:rsidP="78CA0E4A">
      <w:pPr>
        <w:pStyle w:val="Subtitle"/>
        <w:rPr>
          <w:b/>
          <w:bCs/>
          <w:sz w:val="22"/>
          <w:szCs w:val="22"/>
        </w:rPr>
      </w:pPr>
      <w:r w:rsidRPr="78CA0E4A">
        <w:rPr>
          <w:b/>
          <w:bCs/>
          <w:sz w:val="22"/>
          <w:szCs w:val="22"/>
        </w:rPr>
        <w:t xml:space="preserve">MINUTES- </w:t>
      </w:r>
      <w:r w:rsidR="006A2EEC">
        <w:rPr>
          <w:b/>
          <w:bCs/>
          <w:sz w:val="22"/>
          <w:szCs w:val="22"/>
        </w:rPr>
        <w:t>october</w:t>
      </w:r>
      <w:r w:rsidR="00AD0BDA">
        <w:rPr>
          <w:b/>
          <w:bCs/>
          <w:sz w:val="22"/>
          <w:szCs w:val="22"/>
        </w:rPr>
        <w:t xml:space="preserve"> 1</w:t>
      </w:r>
      <w:r w:rsidR="006A2EEC">
        <w:rPr>
          <w:b/>
          <w:bCs/>
          <w:sz w:val="22"/>
          <w:szCs w:val="22"/>
        </w:rPr>
        <w:t>0</w:t>
      </w:r>
      <w:r w:rsidRPr="78CA0E4A">
        <w:rPr>
          <w:b/>
          <w:bCs/>
          <w:sz w:val="22"/>
          <w:szCs w:val="22"/>
        </w:rPr>
        <w:t>, 202</w:t>
      </w:r>
      <w:r w:rsidR="006A2EEC">
        <w:rPr>
          <w:b/>
          <w:bCs/>
          <w:sz w:val="22"/>
          <w:szCs w:val="22"/>
        </w:rPr>
        <w:t>5</w:t>
      </w:r>
    </w:p>
    <w:p w14:paraId="138C7F7E" w14:textId="6B6ABB41" w:rsidR="00EC0FA4" w:rsidRPr="00511953" w:rsidRDefault="005E237E" w:rsidP="78CA0E4A">
      <w:pPr>
        <w:pStyle w:val="Date"/>
        <w:rPr>
          <w:sz w:val="22"/>
          <w:szCs w:val="22"/>
        </w:rPr>
      </w:pPr>
      <w:sdt>
        <w:sdtPr>
          <w:rPr>
            <w:rStyle w:val="IntenseEmphasis"/>
            <w:sz w:val="22"/>
            <w:szCs w:val="22"/>
          </w:rPr>
          <w:alias w:val="Date and time:"/>
          <w:tag w:val="Date and time:"/>
          <w:id w:val="721090451"/>
          <w:placeholder>
            <w:docPart w:val="416842DE7DDD46B6B9B3AF729DF6D727"/>
          </w:placeholder>
          <w:temporary/>
          <w:showingPlcHdr/>
          <w15:appearance w15:val="hidden"/>
        </w:sdtPr>
        <w:sdtEndPr>
          <w:rPr>
            <w:rStyle w:val="IntenseEmphasis"/>
          </w:rPr>
        </w:sdtEndPr>
        <w:sdtContent>
          <w:r w:rsidR="00EC0FA4" w:rsidRPr="61F8363B">
            <w:rPr>
              <w:rStyle w:val="IntenseEmphasis"/>
              <w:sz w:val="22"/>
              <w:szCs w:val="22"/>
            </w:rPr>
            <w:t>Date | time</w:t>
          </w:r>
        </w:sdtContent>
      </w:sdt>
      <w:r w:rsidR="00EC0FA4" w:rsidRPr="61F8363B">
        <w:rPr>
          <w:rStyle w:val="IntenseEmphasis"/>
          <w:sz w:val="22"/>
          <w:szCs w:val="22"/>
        </w:rPr>
        <w:t xml:space="preserve"> </w:t>
      </w:r>
      <w:r w:rsidR="002A5813" w:rsidRPr="61F8363B">
        <w:rPr>
          <w:sz w:val="22"/>
          <w:szCs w:val="22"/>
        </w:rPr>
        <w:t xml:space="preserve"> </w:t>
      </w:r>
      <w:r w:rsidR="006A2EEC">
        <w:rPr>
          <w:i/>
          <w:iCs/>
          <w:sz w:val="22"/>
          <w:szCs w:val="22"/>
        </w:rPr>
        <w:t>October</w:t>
      </w:r>
      <w:r w:rsidR="00AD0BDA">
        <w:rPr>
          <w:i/>
          <w:iCs/>
          <w:sz w:val="22"/>
          <w:szCs w:val="22"/>
        </w:rPr>
        <w:t xml:space="preserve"> 1</w:t>
      </w:r>
      <w:r w:rsidR="006A2EEC">
        <w:rPr>
          <w:i/>
          <w:iCs/>
          <w:sz w:val="22"/>
          <w:szCs w:val="22"/>
        </w:rPr>
        <w:t>0</w:t>
      </w:r>
      <w:r w:rsidR="00EC0FA4" w:rsidRPr="61F8363B">
        <w:rPr>
          <w:i/>
          <w:iCs/>
          <w:sz w:val="22"/>
          <w:szCs w:val="22"/>
        </w:rPr>
        <w:t xml:space="preserve">, </w:t>
      </w:r>
      <w:proofErr w:type="gramStart"/>
      <w:r w:rsidR="006A2EEC" w:rsidRPr="61F8363B">
        <w:rPr>
          <w:i/>
          <w:iCs/>
          <w:sz w:val="22"/>
          <w:szCs w:val="22"/>
        </w:rPr>
        <w:t>202</w:t>
      </w:r>
      <w:r w:rsidR="006A2EEC">
        <w:rPr>
          <w:i/>
          <w:iCs/>
          <w:sz w:val="22"/>
          <w:szCs w:val="22"/>
        </w:rPr>
        <w:t>5</w:t>
      </w:r>
      <w:proofErr w:type="gramEnd"/>
      <w:r w:rsidR="00EC0FA4" w:rsidRPr="61F8363B">
        <w:rPr>
          <w:sz w:val="22"/>
          <w:szCs w:val="22"/>
        </w:rPr>
        <w:t xml:space="preserve"> | </w:t>
      </w:r>
      <w:r w:rsidR="006A2EEC">
        <w:rPr>
          <w:sz w:val="22"/>
          <w:szCs w:val="22"/>
        </w:rPr>
        <w:t>10</w:t>
      </w:r>
      <w:r w:rsidR="00EC0FA4" w:rsidRPr="61F8363B">
        <w:rPr>
          <w:i/>
          <w:iCs/>
          <w:sz w:val="22"/>
          <w:szCs w:val="22"/>
        </w:rPr>
        <w:t xml:space="preserve">:00 AM </w:t>
      </w:r>
      <w:r w:rsidR="00EC0FA4" w:rsidRPr="61F8363B">
        <w:rPr>
          <w:sz w:val="22"/>
          <w:szCs w:val="22"/>
        </w:rPr>
        <w:t xml:space="preserve">| </w:t>
      </w:r>
      <w:sdt>
        <w:sdtPr>
          <w:rPr>
            <w:rStyle w:val="IntenseEmphasis"/>
            <w:sz w:val="22"/>
            <w:szCs w:val="22"/>
          </w:rPr>
          <w:alias w:val="Meeting called to order by:"/>
          <w:tag w:val="Meeting called to order by:"/>
          <w:id w:val="-1195924611"/>
          <w:placeholder>
            <w:docPart w:val="0CF75B67E369454DBFF6AA8D7072E3F3"/>
          </w:placeholder>
          <w:temporary/>
          <w:showingPlcHdr/>
          <w15:appearance w15:val="hidden"/>
        </w:sdtPr>
        <w:sdtEndPr>
          <w:rPr>
            <w:rStyle w:val="IntenseEmphasis"/>
          </w:rPr>
        </w:sdtEndPr>
        <w:sdtContent>
          <w:r w:rsidR="00EC0FA4" w:rsidRPr="61F8363B">
            <w:rPr>
              <w:rStyle w:val="IntenseEmphasis"/>
              <w:sz w:val="22"/>
              <w:szCs w:val="22"/>
            </w:rPr>
            <w:t>Meeting called to order by</w:t>
          </w:r>
        </w:sdtContent>
      </w:sdt>
      <w:r w:rsidR="00EC0FA4" w:rsidRPr="61F8363B">
        <w:rPr>
          <w:sz w:val="22"/>
          <w:szCs w:val="22"/>
        </w:rPr>
        <w:t xml:space="preserve"> </w:t>
      </w:r>
      <w:r w:rsidR="006A2EEC">
        <w:rPr>
          <w:sz w:val="22"/>
          <w:szCs w:val="22"/>
        </w:rPr>
        <w:t>S. Edelbrock</w:t>
      </w:r>
    </w:p>
    <w:p w14:paraId="53E19B74" w14:textId="2C658295" w:rsidR="00EC0FA4" w:rsidRPr="00511953" w:rsidRDefault="00EC0FA4" w:rsidP="61F8363B">
      <w:pPr>
        <w:pStyle w:val="Date"/>
        <w:rPr>
          <w:sz w:val="22"/>
          <w:szCs w:val="22"/>
        </w:rPr>
      </w:pPr>
      <w:r w:rsidRPr="61F8363B">
        <w:rPr>
          <w:rStyle w:val="IntenseEmphasis"/>
          <w:sz w:val="22"/>
          <w:szCs w:val="22"/>
        </w:rPr>
        <w:t xml:space="preserve">Location: </w:t>
      </w:r>
      <w:r w:rsidR="006A2EEC">
        <w:rPr>
          <w:i/>
          <w:iCs/>
          <w:sz w:val="22"/>
          <w:szCs w:val="22"/>
        </w:rPr>
        <w:t>Ben Alexander Room</w:t>
      </w:r>
      <w:r w:rsidR="00F67BDD">
        <w:rPr>
          <w:i/>
          <w:iCs/>
          <w:sz w:val="22"/>
          <w:szCs w:val="22"/>
        </w:rPr>
        <w:t xml:space="preserve"> </w:t>
      </w:r>
      <w:r w:rsidR="006A2EEC">
        <w:rPr>
          <w:i/>
          <w:iCs/>
          <w:sz w:val="22"/>
          <w:szCs w:val="22"/>
        </w:rPr>
        <w:t>145</w:t>
      </w:r>
    </w:p>
    <w:p w14:paraId="672A6659" w14:textId="77777777" w:rsidR="00EC0FA4" w:rsidRDefault="00EC0FA4" w:rsidP="00EC0FA4">
      <w:pPr>
        <w:pStyle w:val="Date"/>
      </w:pPr>
    </w:p>
    <w:sdt>
      <w:sdtPr>
        <w:rPr>
          <w:sz w:val="24"/>
          <w:szCs w:val="24"/>
        </w:rPr>
        <w:alias w:val="In attendance:"/>
        <w:tag w:val="In attendance:"/>
        <w:id w:val="-34966697"/>
        <w:placeholder>
          <w:docPart w:val="D7D43E92A0224F26A0DCE056E4FEB004"/>
        </w:placeholder>
        <w:temporary/>
        <w:showingPlcHdr/>
        <w15:appearance w15:val="hidden"/>
      </w:sdtPr>
      <w:sdtEndPr/>
      <w:sdtContent>
        <w:p w14:paraId="0615559D" w14:textId="77777777" w:rsidR="00EC0FA4" w:rsidRPr="00511953" w:rsidRDefault="00EC0FA4" w:rsidP="00EC0FA4">
          <w:pPr>
            <w:pStyle w:val="Heading1"/>
            <w:rPr>
              <w:sz w:val="24"/>
            </w:rPr>
          </w:pPr>
          <w:r w:rsidRPr="00EF2A8C">
            <w:t>In Attendance</w:t>
          </w:r>
        </w:p>
      </w:sdtContent>
    </w:sdt>
    <w:p w14:paraId="7090D9A8" w14:textId="2383977B" w:rsidR="77393EC8" w:rsidRDefault="77393EC8" w:rsidP="309F921B">
      <w:pPr>
        <w:spacing w:line="480" w:lineRule="auto"/>
        <w:rPr>
          <w:sz w:val="22"/>
          <w:szCs w:val="22"/>
        </w:rPr>
      </w:pPr>
      <w:r w:rsidRPr="309F921B">
        <w:rPr>
          <w:b/>
          <w:bCs/>
          <w:sz w:val="22"/>
          <w:szCs w:val="22"/>
        </w:rPr>
        <w:t>Present:</w:t>
      </w:r>
      <w:r w:rsidR="7AA31453" w:rsidRPr="309F921B">
        <w:rPr>
          <w:b/>
          <w:bCs/>
          <w:sz w:val="22"/>
          <w:szCs w:val="22"/>
        </w:rPr>
        <w:t xml:space="preserve"> </w:t>
      </w:r>
      <w:r w:rsidR="477529A9" w:rsidRPr="309F921B">
        <w:rPr>
          <w:sz w:val="22"/>
          <w:szCs w:val="22"/>
        </w:rPr>
        <w:t>Sarah Edelbrock, Eric Garcia, Ciera Rojo, Dian</w:t>
      </w:r>
      <w:r w:rsidR="68423502" w:rsidRPr="309F921B">
        <w:rPr>
          <w:sz w:val="22"/>
          <w:szCs w:val="22"/>
        </w:rPr>
        <w:t>n</w:t>
      </w:r>
      <w:r w:rsidR="477529A9" w:rsidRPr="309F921B">
        <w:rPr>
          <w:sz w:val="22"/>
          <w:szCs w:val="22"/>
        </w:rPr>
        <w:t>e Marquez, Will Thompson, Candace Garcia, C</w:t>
      </w:r>
      <w:r w:rsidR="7DA8DC3A" w:rsidRPr="309F921B">
        <w:rPr>
          <w:sz w:val="22"/>
          <w:szCs w:val="22"/>
        </w:rPr>
        <w:t>y</w:t>
      </w:r>
      <w:r w:rsidR="477529A9" w:rsidRPr="309F921B">
        <w:rPr>
          <w:sz w:val="22"/>
          <w:szCs w:val="22"/>
        </w:rPr>
        <w:t>ndi Stephenson,</w:t>
      </w:r>
      <w:r w:rsidR="7DA8DC3A" w:rsidRPr="309F921B">
        <w:rPr>
          <w:sz w:val="22"/>
          <w:szCs w:val="22"/>
        </w:rPr>
        <w:t xml:space="preserve"> Dereka Addis, Veronica Silva</w:t>
      </w:r>
    </w:p>
    <w:p w14:paraId="3A952B07" w14:textId="6E348D56" w:rsidR="099A4DFE" w:rsidRDefault="099A4DFE" w:rsidP="309F921B">
      <w:pPr>
        <w:spacing w:line="480" w:lineRule="auto"/>
        <w:rPr>
          <w:sz w:val="22"/>
          <w:szCs w:val="22"/>
        </w:rPr>
      </w:pPr>
      <w:r w:rsidRPr="309F921B">
        <w:rPr>
          <w:b/>
          <w:bCs/>
          <w:sz w:val="22"/>
          <w:szCs w:val="22"/>
        </w:rPr>
        <w:t xml:space="preserve">Not Present: </w:t>
      </w:r>
      <w:r w:rsidRPr="309F921B">
        <w:rPr>
          <w:sz w:val="22"/>
          <w:szCs w:val="22"/>
        </w:rPr>
        <w:t>Deron Clark</w:t>
      </w:r>
    </w:p>
    <w:p w14:paraId="5E86E869" w14:textId="047C1FF9" w:rsidR="00EC0FA4" w:rsidRPr="00511953" w:rsidRDefault="006B25A2" w:rsidP="00EC0FA4">
      <w:pPr>
        <w:pStyle w:val="Heading1"/>
        <w:rPr>
          <w:sz w:val="24"/>
        </w:rPr>
      </w:pPr>
      <w:r>
        <w:rPr>
          <w:sz w:val="24"/>
          <w:szCs w:val="24"/>
        </w:rPr>
        <w:t>agenda</w:t>
      </w:r>
    </w:p>
    <w:p w14:paraId="35383180" w14:textId="5E298A1B" w:rsidR="006B25A2" w:rsidRDefault="00FC6BBF"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Introductions – Sarah Edelbrock</w:t>
      </w:r>
    </w:p>
    <w:p w14:paraId="06160B52" w14:textId="7847E45D" w:rsidR="00FC6BBF" w:rsidRDefault="00FC6BBF"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Survey Results – Sarah Edelbrock</w:t>
      </w:r>
    </w:p>
    <w:p w14:paraId="12303EC3" w14:textId="6D85EBF9" w:rsidR="00FC6BBF" w:rsidRDefault="00FC6BBF"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Student Violations – Sarah Edelbrock</w:t>
      </w:r>
    </w:p>
    <w:p w14:paraId="234876DE" w14:textId="7A734B79" w:rsidR="00FC6BBF" w:rsidRDefault="00196156"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Programming Activities – Ciera Rojo</w:t>
      </w:r>
    </w:p>
    <w:p w14:paraId="48AFDD8B" w14:textId="187DF5FB" w:rsidR="00196156" w:rsidRDefault="00196156"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 xml:space="preserve">2024 – 2026 Strategies </w:t>
      </w:r>
      <w:r w:rsidR="0010031C">
        <w:rPr>
          <w:rFonts w:eastAsia="Times New Roman" w:cstheme="minorHAnsi"/>
          <w:color w:val="000000"/>
          <w:sz w:val="22"/>
          <w:szCs w:val="24"/>
        </w:rPr>
        <w:t>/ Goals – Sarah Edelbrock</w:t>
      </w:r>
    </w:p>
    <w:p w14:paraId="78081295" w14:textId="120B9CFA" w:rsidR="0010031C" w:rsidRDefault="0010031C"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New Strategies / Goals – Sarah Edelbrock</w:t>
      </w:r>
    </w:p>
    <w:p w14:paraId="1007D116" w14:textId="5CA3066B" w:rsidR="0010031C" w:rsidRDefault="008A0391"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Other Discussion Items – Sarah Edelbrock</w:t>
      </w:r>
    </w:p>
    <w:p w14:paraId="5054FFA4" w14:textId="3EBAAAA7" w:rsidR="008A0391" w:rsidRDefault="008A0391"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Set Next Meeting – Sarah Edelbrock</w:t>
      </w:r>
    </w:p>
    <w:p w14:paraId="5F4CDE50" w14:textId="6AB41FF5" w:rsidR="008A0391" w:rsidRPr="006B25A2" w:rsidRDefault="008A0391" w:rsidP="00FC6BBF">
      <w:pPr>
        <w:pStyle w:val="ListParagraph"/>
        <w:numPr>
          <w:ilvl w:val="0"/>
          <w:numId w:val="17"/>
        </w:numPr>
        <w:spacing w:beforeAutospacing="1" w:after="100" w:afterAutospacing="1" w:line="360" w:lineRule="auto"/>
        <w:rPr>
          <w:rFonts w:eastAsia="Times New Roman" w:cstheme="minorHAnsi"/>
          <w:color w:val="000000"/>
          <w:sz w:val="22"/>
          <w:szCs w:val="24"/>
        </w:rPr>
      </w:pPr>
      <w:r>
        <w:rPr>
          <w:rFonts w:eastAsia="Times New Roman" w:cstheme="minorHAnsi"/>
          <w:color w:val="000000"/>
          <w:sz w:val="22"/>
          <w:szCs w:val="24"/>
        </w:rPr>
        <w:t>Adjourn – Sarah Edelbrock</w:t>
      </w:r>
    </w:p>
    <w:p w14:paraId="15EB67AA" w14:textId="6BC15FD4" w:rsidR="00EC0FA4" w:rsidRPr="00511953" w:rsidRDefault="005D41AC" w:rsidP="00EC0FA4">
      <w:pPr>
        <w:pStyle w:val="Heading1"/>
        <w:rPr>
          <w:sz w:val="24"/>
        </w:rPr>
      </w:pPr>
      <w:r>
        <w:rPr>
          <w:sz w:val="24"/>
          <w:szCs w:val="24"/>
        </w:rPr>
        <w:t>action items</w:t>
      </w:r>
    </w:p>
    <w:p w14:paraId="01290C2F" w14:textId="1CB4BD43" w:rsidR="00EB0138" w:rsidRDefault="00EB0138" w:rsidP="00EB0138">
      <w:pPr>
        <w:pStyle w:val="ListParagraph"/>
        <w:numPr>
          <w:ilvl w:val="0"/>
          <w:numId w:val="4"/>
        </w:numPr>
        <w:spacing w:line="360" w:lineRule="auto"/>
        <w:rPr>
          <w:sz w:val="22"/>
          <w:szCs w:val="22"/>
        </w:rPr>
      </w:pPr>
      <w:r>
        <w:rPr>
          <w:sz w:val="22"/>
          <w:szCs w:val="22"/>
        </w:rPr>
        <w:t>Investigate implementing a secure medication disposal program on campus.</w:t>
      </w:r>
    </w:p>
    <w:p w14:paraId="517D941C" w14:textId="2CD8E4C2" w:rsidR="00EB0138" w:rsidRDefault="00EB0138" w:rsidP="00EB0138">
      <w:pPr>
        <w:pStyle w:val="ListParagraph"/>
        <w:numPr>
          <w:ilvl w:val="0"/>
          <w:numId w:val="4"/>
        </w:numPr>
        <w:spacing w:line="360" w:lineRule="auto"/>
        <w:rPr>
          <w:sz w:val="22"/>
          <w:szCs w:val="22"/>
        </w:rPr>
      </w:pPr>
      <w:r>
        <w:rPr>
          <w:sz w:val="22"/>
          <w:szCs w:val="22"/>
        </w:rPr>
        <w:t>Reach out to Melva at the campus clinic to explore options for adding a medication disposal program.</w:t>
      </w:r>
    </w:p>
    <w:p w14:paraId="21A4FB82" w14:textId="36E0BBE0" w:rsidR="00EB0138" w:rsidRDefault="00587347" w:rsidP="00EB0138">
      <w:pPr>
        <w:pStyle w:val="ListParagraph"/>
        <w:numPr>
          <w:ilvl w:val="0"/>
          <w:numId w:val="4"/>
        </w:numPr>
        <w:spacing w:line="360" w:lineRule="auto"/>
        <w:rPr>
          <w:sz w:val="22"/>
          <w:szCs w:val="22"/>
        </w:rPr>
      </w:pPr>
      <w:r>
        <w:rPr>
          <w:sz w:val="22"/>
          <w:szCs w:val="22"/>
        </w:rPr>
        <w:t>Schedule the next committee meeting for early April, after the completion of the annual survey.</w:t>
      </w:r>
    </w:p>
    <w:p w14:paraId="59DFFD6A" w14:textId="57A75D75" w:rsidR="006B541A" w:rsidRDefault="006B541A" w:rsidP="00EB0138">
      <w:pPr>
        <w:pStyle w:val="ListParagraph"/>
        <w:numPr>
          <w:ilvl w:val="0"/>
          <w:numId w:val="4"/>
        </w:numPr>
        <w:spacing w:line="360" w:lineRule="auto"/>
        <w:rPr>
          <w:sz w:val="22"/>
          <w:szCs w:val="22"/>
        </w:rPr>
      </w:pPr>
      <w:r>
        <w:rPr>
          <w:sz w:val="22"/>
          <w:szCs w:val="22"/>
        </w:rPr>
        <w:t xml:space="preserve">Make updates to the annual survey. </w:t>
      </w:r>
    </w:p>
    <w:p w14:paraId="64EE1ACC" w14:textId="77A95327" w:rsidR="00587347" w:rsidRDefault="00587347" w:rsidP="00EB0138">
      <w:pPr>
        <w:pStyle w:val="ListParagraph"/>
        <w:numPr>
          <w:ilvl w:val="0"/>
          <w:numId w:val="4"/>
        </w:numPr>
        <w:spacing w:line="360" w:lineRule="auto"/>
        <w:rPr>
          <w:sz w:val="22"/>
          <w:szCs w:val="22"/>
        </w:rPr>
      </w:pPr>
      <w:r>
        <w:rPr>
          <w:sz w:val="22"/>
          <w:szCs w:val="22"/>
        </w:rPr>
        <w:lastRenderedPageBreak/>
        <w:t>Coordinate with</w:t>
      </w:r>
      <w:r w:rsidR="00324371">
        <w:rPr>
          <w:sz w:val="22"/>
          <w:szCs w:val="22"/>
        </w:rPr>
        <w:t xml:space="preserve"> the</w:t>
      </w:r>
      <w:r>
        <w:rPr>
          <w:sz w:val="22"/>
          <w:szCs w:val="22"/>
        </w:rPr>
        <w:t xml:space="preserve"> </w:t>
      </w:r>
      <w:r w:rsidR="00E81FDA">
        <w:rPr>
          <w:sz w:val="22"/>
          <w:szCs w:val="22"/>
        </w:rPr>
        <w:t>A</w:t>
      </w:r>
      <w:r>
        <w:rPr>
          <w:sz w:val="22"/>
          <w:szCs w:val="22"/>
        </w:rPr>
        <w:t xml:space="preserve">thletics </w:t>
      </w:r>
      <w:r w:rsidR="00E81FDA">
        <w:rPr>
          <w:sz w:val="22"/>
          <w:szCs w:val="22"/>
        </w:rPr>
        <w:t>D</w:t>
      </w:r>
      <w:r>
        <w:rPr>
          <w:sz w:val="22"/>
          <w:szCs w:val="22"/>
        </w:rPr>
        <w:t>epartment to ensure the next meeting time works for their schedules.</w:t>
      </w:r>
    </w:p>
    <w:p w14:paraId="7B450D98" w14:textId="3846C331" w:rsidR="00587347" w:rsidRDefault="00587347" w:rsidP="00EB0138">
      <w:pPr>
        <w:pStyle w:val="ListParagraph"/>
        <w:numPr>
          <w:ilvl w:val="0"/>
          <w:numId w:val="4"/>
        </w:numPr>
        <w:spacing w:line="360" w:lineRule="auto"/>
        <w:rPr>
          <w:sz w:val="22"/>
          <w:szCs w:val="22"/>
        </w:rPr>
      </w:pPr>
      <w:r>
        <w:rPr>
          <w:sz w:val="22"/>
          <w:szCs w:val="22"/>
        </w:rPr>
        <w:t>Review and update the committee’s goals for the next</w:t>
      </w:r>
      <w:r w:rsidR="006B541A">
        <w:rPr>
          <w:sz w:val="22"/>
          <w:szCs w:val="22"/>
        </w:rPr>
        <w:t xml:space="preserve"> </w:t>
      </w:r>
      <w:r>
        <w:rPr>
          <w:sz w:val="22"/>
          <w:szCs w:val="22"/>
        </w:rPr>
        <w:t>two</w:t>
      </w:r>
      <w:r w:rsidR="006B541A">
        <w:rPr>
          <w:sz w:val="22"/>
          <w:szCs w:val="22"/>
        </w:rPr>
        <w:t>-year period at the next meeting.</w:t>
      </w:r>
    </w:p>
    <w:p w14:paraId="3A2F8EF9" w14:textId="77777777" w:rsidR="006431A0" w:rsidRPr="006431A0" w:rsidRDefault="006431A0" w:rsidP="006431A0">
      <w:pPr>
        <w:spacing w:line="360" w:lineRule="auto"/>
        <w:rPr>
          <w:sz w:val="22"/>
          <w:szCs w:val="22"/>
        </w:rPr>
      </w:pPr>
    </w:p>
    <w:p w14:paraId="0F78AB22" w14:textId="19993EC4" w:rsidR="00EC0FA4" w:rsidRDefault="006431A0" w:rsidP="00EC0FA4">
      <w:pPr>
        <w:pStyle w:val="Heading1"/>
        <w:rPr>
          <w:sz w:val="24"/>
        </w:rPr>
      </w:pPr>
      <w:r>
        <w:rPr>
          <w:sz w:val="24"/>
        </w:rPr>
        <w:t>Introduction &amp; committee overview</w:t>
      </w:r>
    </w:p>
    <w:p w14:paraId="4AAC381B" w14:textId="43A689C2" w:rsidR="00AF0C2A" w:rsidRPr="006D59EC" w:rsidRDefault="5355C887" w:rsidP="00110BC0">
      <w:pPr>
        <w:spacing w:line="360" w:lineRule="auto"/>
        <w:rPr>
          <w:sz w:val="22"/>
          <w:szCs w:val="22"/>
        </w:rPr>
      </w:pPr>
      <w:r w:rsidRPr="309F921B">
        <w:rPr>
          <w:sz w:val="22"/>
          <w:szCs w:val="22"/>
        </w:rPr>
        <w:t xml:space="preserve">Sarah Edelbrock opened the meeting by welcoming everyone and introducing the new members, </w:t>
      </w:r>
      <w:r w:rsidR="2DD2F820" w:rsidRPr="309F921B">
        <w:rPr>
          <w:sz w:val="22"/>
          <w:szCs w:val="22"/>
        </w:rPr>
        <w:t>Ciera</w:t>
      </w:r>
      <w:r w:rsidRPr="309F921B">
        <w:rPr>
          <w:sz w:val="22"/>
          <w:szCs w:val="22"/>
        </w:rPr>
        <w:t xml:space="preserve"> and Will. She then provided an overview of the Drug Free Schools and Campus Act of 1989, explaining that it requires colleges to maintain an annual prevention plan. Sarah also shared her personal experience with the report, noting that she has been involved with it for the past 18 years. The committee then discussed the various website resources available to students and employees that provide information and support for drug and alcohol prevention.</w:t>
      </w:r>
      <w:r w:rsidR="7F02A9F8" w:rsidRPr="309F921B">
        <w:rPr>
          <w:sz w:val="22"/>
          <w:szCs w:val="22"/>
        </w:rPr>
        <w:t xml:space="preserve"> </w:t>
      </w:r>
      <w:r w:rsidR="3CD1D288" w:rsidRPr="309F921B">
        <w:rPr>
          <w:sz w:val="22"/>
          <w:szCs w:val="22"/>
        </w:rPr>
        <w:t xml:space="preserve"> </w:t>
      </w:r>
    </w:p>
    <w:p w14:paraId="1D6B68D5" w14:textId="2F241C58" w:rsidR="00EC0FA4" w:rsidRPr="00511953" w:rsidRDefault="008C5679" w:rsidP="00EC0FA4">
      <w:pPr>
        <w:pStyle w:val="Heading1"/>
        <w:rPr>
          <w:sz w:val="24"/>
        </w:rPr>
      </w:pPr>
      <w:r>
        <w:rPr>
          <w:sz w:val="24"/>
        </w:rPr>
        <w:t>survey results</w:t>
      </w:r>
      <w:r w:rsidR="004C30D0">
        <w:rPr>
          <w:sz w:val="24"/>
        </w:rPr>
        <w:t xml:space="preserve"> &amp; student violations</w:t>
      </w:r>
    </w:p>
    <w:p w14:paraId="2FD55E6B" w14:textId="77777777" w:rsidR="00110BC0" w:rsidRPr="00110BC0" w:rsidRDefault="00110BC0" w:rsidP="00110BC0">
      <w:pPr>
        <w:spacing w:line="360" w:lineRule="auto"/>
        <w:rPr>
          <w:sz w:val="22"/>
        </w:rPr>
      </w:pPr>
      <w:r w:rsidRPr="00110BC0">
        <w:rPr>
          <w:sz w:val="22"/>
        </w:rPr>
        <w:t>Sarah Edelbrock reviewed the survey results from the previous spring, highlighting the demographics of respondents. The survey included a balanced mix of freshmen, sophomores, and early college students, with most participants between the ages of 18 and 24. Gender representation reflected the overall college population, with more female respondents than male. The survey focused on topics such as the campus drug and alcohol policy, prevention concerns, and personal consumption habits.</w:t>
      </w:r>
    </w:p>
    <w:p w14:paraId="279405DD" w14:textId="77777777" w:rsidR="00110BC0" w:rsidRPr="00110BC0" w:rsidRDefault="00110BC0" w:rsidP="00110BC0">
      <w:pPr>
        <w:spacing w:line="360" w:lineRule="auto"/>
        <w:rPr>
          <w:sz w:val="22"/>
        </w:rPr>
      </w:pPr>
      <w:r w:rsidRPr="00110BC0">
        <w:rPr>
          <w:sz w:val="22"/>
        </w:rPr>
        <w:t xml:space="preserve">The findings showed that 97% of respondents were aware of the campus drug and alcohol policy, and 93% believed the college is concerned about prevention efforts. Additionally, 82% reported not consuming four or more alcoholic drinks within the last four months. The </w:t>
      </w:r>
      <w:proofErr w:type="gramStart"/>
      <w:r w:rsidRPr="00110BC0">
        <w:rPr>
          <w:sz w:val="22"/>
        </w:rPr>
        <w:t>most commonly used</w:t>
      </w:r>
      <w:proofErr w:type="gramEnd"/>
      <w:r w:rsidRPr="00110BC0">
        <w:rPr>
          <w:sz w:val="22"/>
        </w:rPr>
        <w:t xml:space="preserve"> substances among students were alcohol, tobacco, marijuana, and prescription drugs. Sarah emphasized the importance of maintaining consistent survey questions each year to effectively track behavioral trends over time.</w:t>
      </w:r>
    </w:p>
    <w:p w14:paraId="74B1C4B3" w14:textId="77777777" w:rsidR="00110BC0" w:rsidRDefault="1CD04C4E" w:rsidP="00110BC0">
      <w:pPr>
        <w:spacing w:line="360" w:lineRule="auto"/>
        <w:rPr>
          <w:sz w:val="22"/>
        </w:rPr>
      </w:pPr>
      <w:r w:rsidRPr="309F921B">
        <w:rPr>
          <w:sz w:val="22"/>
          <w:szCs w:val="22"/>
        </w:rPr>
        <w:t>In discussing campus violations and student behavior, Sarah noted a slight increase in drug-related violations from 2023–2024 to 2024–2025, with marijuana being the most frequently involved substance. Candace Garcia and Eric Garcia shared observations about athlete behavior, mentioning that some athletes have become more careless in recent semesters. In response, Sarah suggested expanding the college’s prevention focus to include more drug awareness initiatives and related activities in addition to alcohol education.</w:t>
      </w:r>
    </w:p>
    <w:p w14:paraId="7B4CF0B9" w14:textId="257EC848" w:rsidR="00EC0FA4" w:rsidRPr="00511953" w:rsidRDefault="008D2708" w:rsidP="00EC0FA4">
      <w:pPr>
        <w:pStyle w:val="Heading1"/>
        <w:rPr>
          <w:sz w:val="24"/>
        </w:rPr>
      </w:pPr>
      <w:r>
        <w:rPr>
          <w:sz w:val="24"/>
          <w:szCs w:val="24"/>
        </w:rPr>
        <w:lastRenderedPageBreak/>
        <w:t>program activities &amp; events</w:t>
      </w:r>
    </w:p>
    <w:p w14:paraId="742A847D" w14:textId="7A6718C2" w:rsidR="00AC2B21" w:rsidRDefault="00AC2B21" w:rsidP="003639B6">
      <w:pPr>
        <w:spacing w:beforeAutospacing="1" w:after="100" w:afterAutospacing="1" w:line="360" w:lineRule="auto"/>
        <w:rPr>
          <w:rFonts w:eastAsia="Times New Roman" w:cstheme="minorHAnsi"/>
          <w:color w:val="000000"/>
          <w:sz w:val="22"/>
          <w:szCs w:val="24"/>
        </w:rPr>
      </w:pPr>
      <w:r w:rsidRPr="00AC2B21">
        <w:rPr>
          <w:rFonts w:eastAsia="Times New Roman" w:cstheme="minorHAnsi"/>
          <w:color w:val="000000"/>
          <w:sz w:val="22"/>
          <w:szCs w:val="24"/>
        </w:rPr>
        <w:t>Ciera Rojo provided an overview of the program activities from the previous year, which included Red Ribbon Week events, a paint and sip gathering, and an etiquette dinner. The etiquette dinner featured a mocktail hour designed to educate participants about appropriate social behaviors and responsible alcohol consumption limits. She also shared plans for upcoming events, such as a chalk-off school course and a root beer float social. During the discussion, the committee emphasized the importance of involving the Residence Hall Association (RHA) and the Student Government Association (SGA) in event planning and peer education efforts to help increase student engagement and promote awareness.</w:t>
      </w:r>
    </w:p>
    <w:p w14:paraId="3C1C9F23" w14:textId="7630961B" w:rsidR="00EC0FA4" w:rsidRPr="00511953" w:rsidRDefault="00583DE3" w:rsidP="00EC0FA4">
      <w:pPr>
        <w:pStyle w:val="Heading1"/>
        <w:rPr>
          <w:sz w:val="24"/>
        </w:rPr>
      </w:pPr>
      <w:r>
        <w:rPr>
          <w:sz w:val="24"/>
          <w:szCs w:val="24"/>
        </w:rPr>
        <w:t>Strategies and goals</w:t>
      </w:r>
    </w:p>
    <w:p w14:paraId="794C8236" w14:textId="118CCEC9" w:rsidR="006301C8" w:rsidRDefault="006301C8" w:rsidP="006301C8">
      <w:pPr>
        <w:spacing w:line="360" w:lineRule="auto"/>
        <w:rPr>
          <w:rFonts w:eastAsia="Times New Roman"/>
          <w:sz w:val="22"/>
          <w:szCs w:val="22"/>
        </w:rPr>
      </w:pPr>
      <w:r w:rsidRPr="006301C8">
        <w:rPr>
          <w:rFonts w:eastAsia="Times New Roman"/>
          <w:sz w:val="22"/>
          <w:szCs w:val="22"/>
        </w:rPr>
        <w:t xml:space="preserve">Sarah Edelbrock reviewed the goals accomplished over the past two years, highlighting the successful administration of the drug and alcohol climate survey and the increase in educational activities. Looking ahead, the committee outlined new goals for the next two years, including inviting outside presenters, collaborating more closely with </w:t>
      </w:r>
      <w:r w:rsidR="00E81FDA">
        <w:rPr>
          <w:rFonts w:eastAsia="Times New Roman"/>
          <w:sz w:val="22"/>
          <w:szCs w:val="22"/>
        </w:rPr>
        <w:t>the Athletics Department</w:t>
      </w:r>
      <w:r w:rsidRPr="006301C8">
        <w:rPr>
          <w:rFonts w:eastAsia="Times New Roman"/>
          <w:sz w:val="22"/>
          <w:szCs w:val="22"/>
        </w:rPr>
        <w:t>, and involving both the Residence Hall Association (RHA) and Student Government Association (SGA). Eric Garcia shared RHA’s acronym for their initiatives—I</w:t>
      </w:r>
      <w:r w:rsidRPr="00390032">
        <w:rPr>
          <w:rFonts w:eastAsia="Times New Roman"/>
          <w:b/>
          <w:bCs/>
          <w:sz w:val="22"/>
          <w:szCs w:val="22"/>
          <w:u w:val="single"/>
        </w:rPr>
        <w:t>N</w:t>
      </w:r>
      <w:r w:rsidRPr="006301C8">
        <w:rPr>
          <w:rFonts w:eastAsia="Times New Roman"/>
          <w:sz w:val="22"/>
          <w:szCs w:val="22"/>
        </w:rPr>
        <w:t xml:space="preserve">FORM, </w:t>
      </w:r>
      <w:r w:rsidRPr="00390032">
        <w:rPr>
          <w:rFonts w:eastAsia="Times New Roman"/>
          <w:b/>
          <w:bCs/>
          <w:sz w:val="22"/>
          <w:szCs w:val="22"/>
          <w:u w:val="single"/>
        </w:rPr>
        <w:t>M</w:t>
      </w:r>
      <w:r w:rsidRPr="006301C8">
        <w:rPr>
          <w:rFonts w:eastAsia="Times New Roman"/>
          <w:sz w:val="22"/>
          <w:szCs w:val="22"/>
        </w:rPr>
        <w:t xml:space="preserve">OTIVATE, </w:t>
      </w:r>
      <w:r w:rsidRPr="00390032">
        <w:rPr>
          <w:rFonts w:eastAsia="Times New Roman"/>
          <w:b/>
          <w:bCs/>
          <w:sz w:val="22"/>
          <w:szCs w:val="22"/>
          <w:u w:val="single"/>
        </w:rPr>
        <w:t>J</w:t>
      </w:r>
      <w:r w:rsidRPr="006301C8">
        <w:rPr>
          <w:rFonts w:eastAsia="Times New Roman"/>
          <w:sz w:val="22"/>
          <w:szCs w:val="22"/>
        </w:rPr>
        <w:t xml:space="preserve">OIN, </w:t>
      </w:r>
      <w:r w:rsidRPr="00390032">
        <w:rPr>
          <w:rFonts w:eastAsia="Times New Roman"/>
          <w:b/>
          <w:bCs/>
          <w:sz w:val="22"/>
          <w:szCs w:val="22"/>
          <w:u w:val="single"/>
        </w:rPr>
        <w:t>C</w:t>
      </w:r>
      <w:r w:rsidRPr="006301C8">
        <w:rPr>
          <w:rFonts w:eastAsia="Times New Roman"/>
          <w:sz w:val="22"/>
          <w:szCs w:val="22"/>
        </w:rPr>
        <w:t>REATE—as a model for engagement. The group also discussed the need for more programming focused on marijuana awareness and emphasized the importance of involving student leaders in prevention efforts.</w:t>
      </w:r>
    </w:p>
    <w:p w14:paraId="2426BFF3" w14:textId="23F88ED9" w:rsidR="00CF0808" w:rsidRPr="00CB2198" w:rsidRDefault="0053363E" w:rsidP="00CB2198">
      <w:pPr>
        <w:pStyle w:val="Heading1"/>
        <w:rPr>
          <w:sz w:val="24"/>
          <w:szCs w:val="24"/>
        </w:rPr>
      </w:pPr>
      <w:r w:rsidRPr="00CB2198">
        <w:rPr>
          <w:sz w:val="24"/>
          <w:szCs w:val="24"/>
        </w:rPr>
        <w:t>Employee Resources and Harm Reduction</w:t>
      </w:r>
    </w:p>
    <w:p w14:paraId="0E58F029" w14:textId="47E00CCF" w:rsidR="00CB2198" w:rsidRPr="00CB2198" w:rsidRDefault="00CB2198" w:rsidP="00CB2198">
      <w:pPr>
        <w:pStyle w:val="ListParagraph"/>
        <w:numPr>
          <w:ilvl w:val="0"/>
          <w:numId w:val="15"/>
        </w:numPr>
        <w:spacing w:line="360" w:lineRule="auto"/>
        <w:rPr>
          <w:sz w:val="22"/>
          <w:szCs w:val="22"/>
        </w:rPr>
      </w:pPr>
      <w:r w:rsidRPr="00CB2198">
        <w:rPr>
          <w:sz w:val="22"/>
          <w:szCs w:val="22"/>
        </w:rPr>
        <w:t>Will Thompson raised questions about harm reduction efforts and the availability of Narcan for campus officers.</w:t>
      </w:r>
    </w:p>
    <w:p w14:paraId="3ACB6D64" w14:textId="616DEC90" w:rsidR="00CB2198" w:rsidRPr="00CB2198" w:rsidRDefault="00DB3403" w:rsidP="00CB2198">
      <w:pPr>
        <w:pStyle w:val="ListParagraph"/>
        <w:numPr>
          <w:ilvl w:val="0"/>
          <w:numId w:val="15"/>
        </w:numPr>
        <w:spacing w:line="360" w:lineRule="auto"/>
        <w:rPr>
          <w:sz w:val="22"/>
          <w:szCs w:val="22"/>
        </w:rPr>
      </w:pPr>
      <w:r>
        <w:rPr>
          <w:sz w:val="22"/>
          <w:szCs w:val="22"/>
        </w:rPr>
        <w:t>Will Thompson</w:t>
      </w:r>
      <w:r w:rsidR="00CB2198" w:rsidRPr="00CB2198">
        <w:rPr>
          <w:sz w:val="22"/>
          <w:szCs w:val="22"/>
        </w:rPr>
        <w:t xml:space="preserve"> and Candace Garcia discussed current practices and explored the idea of offering medication disposal options on campus.</w:t>
      </w:r>
    </w:p>
    <w:p w14:paraId="4053EB3E" w14:textId="1A55C3F1" w:rsidR="00CB2198" w:rsidRPr="00CB2198" w:rsidRDefault="00CB2198" w:rsidP="00CB2198">
      <w:pPr>
        <w:pStyle w:val="ListParagraph"/>
        <w:numPr>
          <w:ilvl w:val="0"/>
          <w:numId w:val="15"/>
        </w:numPr>
        <w:spacing w:line="360" w:lineRule="auto"/>
        <w:rPr>
          <w:sz w:val="22"/>
          <w:szCs w:val="22"/>
        </w:rPr>
      </w:pPr>
      <w:r w:rsidRPr="00CB2198">
        <w:rPr>
          <w:sz w:val="22"/>
          <w:szCs w:val="22"/>
        </w:rPr>
        <w:t>The committee agreed on the importance of promoting proper disposal of unused medications to prevent misuse.</w:t>
      </w:r>
    </w:p>
    <w:p w14:paraId="6731642C" w14:textId="6E749258" w:rsidR="0053363E" w:rsidRDefault="00CB2198" w:rsidP="00CB2198">
      <w:pPr>
        <w:pStyle w:val="ListParagraph"/>
        <w:numPr>
          <w:ilvl w:val="0"/>
          <w:numId w:val="15"/>
        </w:numPr>
        <w:spacing w:line="360" w:lineRule="auto"/>
        <w:rPr>
          <w:sz w:val="22"/>
          <w:szCs w:val="22"/>
        </w:rPr>
      </w:pPr>
      <w:r w:rsidRPr="00CB2198">
        <w:rPr>
          <w:sz w:val="22"/>
          <w:szCs w:val="22"/>
        </w:rPr>
        <w:t>Dereka Addis suggested partnering with the community drug coalition to obtain additional resources and support.</w:t>
      </w:r>
    </w:p>
    <w:p w14:paraId="45F4AFD1" w14:textId="3125CA3A" w:rsidR="00CF0808" w:rsidRPr="006301C8" w:rsidRDefault="00390032" w:rsidP="006301C8">
      <w:pPr>
        <w:spacing w:line="360" w:lineRule="auto"/>
        <w:rPr>
          <w:rFonts w:eastAsia="Times New Roman"/>
          <w:caps/>
          <w:sz w:val="22"/>
          <w:szCs w:val="22"/>
        </w:rPr>
      </w:pPr>
      <w:r w:rsidRPr="00390032">
        <w:rPr>
          <w:sz w:val="22"/>
          <w:szCs w:val="22"/>
        </w:rPr>
        <w:t xml:space="preserve">Cyndi Stephenson noted a noticeable rise in students seeking assistance for anxiety and depression, in addition to substance-related issues. The discussion also touched on the vital role professors play in referring students to appropriate resources and how the stigma surrounding mental health continues to </w:t>
      </w:r>
      <w:r w:rsidRPr="00390032">
        <w:rPr>
          <w:sz w:val="22"/>
          <w:szCs w:val="22"/>
        </w:rPr>
        <w:lastRenderedPageBreak/>
        <w:t>decline. Sarah Edelbrock and Cyndi Stephenson talked about the types of treatment students are pursuing and the challenges posed by easy access to substances. The meeting concluded with a plan to reconvene after spring break to review updated survey results and continue developing future initiatives.</w:t>
      </w:r>
    </w:p>
    <w:p w14:paraId="0B7F62C4" w14:textId="77777777" w:rsidR="00EC0FA4" w:rsidRPr="00511953" w:rsidRDefault="00EC0FA4" w:rsidP="61F8363B">
      <w:pPr>
        <w:pStyle w:val="Heading1"/>
        <w:rPr>
          <w:sz w:val="24"/>
          <w:szCs w:val="24"/>
        </w:rPr>
      </w:pPr>
      <w:bookmarkStart w:id="0" w:name="_Hlk133828065"/>
      <w:r w:rsidRPr="61F8363B">
        <w:rPr>
          <w:sz w:val="24"/>
          <w:szCs w:val="24"/>
        </w:rPr>
        <w:t>Adjournment</w:t>
      </w:r>
      <w:bookmarkEnd w:id="0"/>
    </w:p>
    <w:p w14:paraId="1BF79FDA" w14:textId="055349EB" w:rsidR="004D6C65" w:rsidRDefault="0084164B" w:rsidP="61F8363B">
      <w:pPr>
        <w:rPr>
          <w:rFonts w:ascii="Calibri" w:eastAsia="Calibri" w:hAnsi="Calibri" w:cs="Calibri"/>
          <w:color w:val="000000" w:themeColor="text1"/>
          <w:sz w:val="22"/>
          <w:szCs w:val="22"/>
        </w:rPr>
      </w:pPr>
      <w:r w:rsidRPr="0084164B">
        <w:rPr>
          <w:rFonts w:ascii="Calibri" w:eastAsia="Calibri" w:hAnsi="Calibri" w:cs="Calibri"/>
          <w:color w:val="000000" w:themeColor="text1"/>
          <w:sz w:val="22"/>
          <w:szCs w:val="22"/>
        </w:rPr>
        <w:t>Sarah Edelbrock scheduled the next meeting for April 9, 2026, and adjourned at 10:44 AM</w:t>
      </w:r>
    </w:p>
    <w:p w14:paraId="1CFD19D0" w14:textId="77777777" w:rsidR="004D6C65" w:rsidRDefault="004D6C65" w:rsidP="61F8363B">
      <w:pPr>
        <w:rPr>
          <w:rFonts w:ascii="Calibri" w:eastAsia="Calibri" w:hAnsi="Calibri" w:cs="Calibri"/>
          <w:color w:val="000000" w:themeColor="text1"/>
          <w:sz w:val="22"/>
          <w:szCs w:val="22"/>
        </w:rPr>
      </w:pPr>
    </w:p>
    <w:p w14:paraId="4730FCA9" w14:textId="77777777" w:rsidR="004D6C65" w:rsidRDefault="004D6C65" w:rsidP="61F8363B"/>
    <w:sectPr w:rsidR="004D6C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7C3"/>
    <w:multiLevelType w:val="multilevel"/>
    <w:tmpl w:val="93A8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A3DE0"/>
    <w:multiLevelType w:val="hybridMultilevel"/>
    <w:tmpl w:val="7A847D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708E8"/>
    <w:multiLevelType w:val="multilevel"/>
    <w:tmpl w:val="C9F8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A7D45"/>
    <w:multiLevelType w:val="multilevel"/>
    <w:tmpl w:val="2BF8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E34151"/>
    <w:multiLevelType w:val="multilevel"/>
    <w:tmpl w:val="FC32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65AD0"/>
    <w:multiLevelType w:val="multilevel"/>
    <w:tmpl w:val="46CC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969F8"/>
    <w:multiLevelType w:val="multilevel"/>
    <w:tmpl w:val="3AC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350B96"/>
    <w:multiLevelType w:val="hybridMultilevel"/>
    <w:tmpl w:val="B784E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E7EAC"/>
    <w:multiLevelType w:val="hybridMultilevel"/>
    <w:tmpl w:val="9CF4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9B69EA"/>
    <w:multiLevelType w:val="multilevel"/>
    <w:tmpl w:val="00DC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A22A74"/>
    <w:multiLevelType w:val="hybridMultilevel"/>
    <w:tmpl w:val="5E22C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F97ED9"/>
    <w:multiLevelType w:val="multilevel"/>
    <w:tmpl w:val="6020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3B4556"/>
    <w:multiLevelType w:val="multilevel"/>
    <w:tmpl w:val="4BAE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620583"/>
    <w:multiLevelType w:val="hybridMultilevel"/>
    <w:tmpl w:val="41F0F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997ACF"/>
    <w:multiLevelType w:val="multilevel"/>
    <w:tmpl w:val="56C6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F46077"/>
    <w:multiLevelType w:val="multilevel"/>
    <w:tmpl w:val="138C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413254">
    <w:abstractNumId w:val="12"/>
  </w:num>
  <w:num w:numId="2" w16cid:durableId="1923098016">
    <w:abstractNumId w:val="0"/>
  </w:num>
  <w:num w:numId="3" w16cid:durableId="372075268">
    <w:abstractNumId w:val="11"/>
  </w:num>
  <w:num w:numId="4" w16cid:durableId="1880631757">
    <w:abstractNumId w:val="10"/>
  </w:num>
  <w:num w:numId="5" w16cid:durableId="339700752">
    <w:abstractNumId w:val="2"/>
  </w:num>
  <w:num w:numId="6" w16cid:durableId="1748071692">
    <w:abstractNumId w:val="16"/>
  </w:num>
  <w:num w:numId="7" w16cid:durableId="461270915">
    <w:abstractNumId w:val="3"/>
  </w:num>
  <w:num w:numId="8" w16cid:durableId="1674726070">
    <w:abstractNumId w:val="6"/>
  </w:num>
  <w:num w:numId="9" w16cid:durableId="504709210">
    <w:abstractNumId w:val="13"/>
  </w:num>
  <w:num w:numId="10" w16cid:durableId="1018509283">
    <w:abstractNumId w:val="15"/>
  </w:num>
  <w:num w:numId="11" w16cid:durableId="1588155708">
    <w:abstractNumId w:val="9"/>
  </w:num>
  <w:num w:numId="12" w16cid:durableId="769935799">
    <w:abstractNumId w:val="4"/>
  </w:num>
  <w:num w:numId="13" w16cid:durableId="1589343392">
    <w:abstractNumId w:val="5"/>
  </w:num>
  <w:num w:numId="14" w16cid:durableId="653919228">
    <w:abstractNumId w:val="1"/>
  </w:num>
  <w:num w:numId="15" w16cid:durableId="1637757172">
    <w:abstractNumId w:val="7"/>
  </w:num>
  <w:num w:numId="16" w16cid:durableId="225146966">
    <w:abstractNumId w:val="8"/>
  </w:num>
  <w:num w:numId="17" w16cid:durableId="1866017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A4"/>
    <w:rsid w:val="000418EE"/>
    <w:rsid w:val="000A7170"/>
    <w:rsid w:val="000E0D01"/>
    <w:rsid w:val="0010031C"/>
    <w:rsid w:val="00110BC0"/>
    <w:rsid w:val="001306EC"/>
    <w:rsid w:val="001773D1"/>
    <w:rsid w:val="00195DB0"/>
    <w:rsid w:val="00196156"/>
    <w:rsid w:val="001E4FDE"/>
    <w:rsid w:val="00220F13"/>
    <w:rsid w:val="00246FBE"/>
    <w:rsid w:val="00263899"/>
    <w:rsid w:val="00291B38"/>
    <w:rsid w:val="002A5813"/>
    <w:rsid w:val="002E4C22"/>
    <w:rsid w:val="00302BEF"/>
    <w:rsid w:val="00324371"/>
    <w:rsid w:val="003639B6"/>
    <w:rsid w:val="00385CA8"/>
    <w:rsid w:val="00390032"/>
    <w:rsid w:val="00453090"/>
    <w:rsid w:val="004753D1"/>
    <w:rsid w:val="00481AD8"/>
    <w:rsid w:val="00485384"/>
    <w:rsid w:val="004C30D0"/>
    <w:rsid w:val="004D6C65"/>
    <w:rsid w:val="004D79AF"/>
    <w:rsid w:val="004F2B3D"/>
    <w:rsid w:val="00511953"/>
    <w:rsid w:val="0053363E"/>
    <w:rsid w:val="00577928"/>
    <w:rsid w:val="00583DE3"/>
    <w:rsid w:val="00587347"/>
    <w:rsid w:val="005D41AC"/>
    <w:rsid w:val="005E2D7B"/>
    <w:rsid w:val="006301C8"/>
    <w:rsid w:val="006431A0"/>
    <w:rsid w:val="006727C2"/>
    <w:rsid w:val="006A2EEC"/>
    <w:rsid w:val="006B25A2"/>
    <w:rsid w:val="006B541A"/>
    <w:rsid w:val="006D59EC"/>
    <w:rsid w:val="007D3600"/>
    <w:rsid w:val="008230E0"/>
    <w:rsid w:val="0084164B"/>
    <w:rsid w:val="0087007C"/>
    <w:rsid w:val="008A0391"/>
    <w:rsid w:val="008C5679"/>
    <w:rsid w:val="008D2708"/>
    <w:rsid w:val="009735F2"/>
    <w:rsid w:val="00AA78C7"/>
    <w:rsid w:val="00AC2B21"/>
    <w:rsid w:val="00AD0BDA"/>
    <w:rsid w:val="00AF0C2A"/>
    <w:rsid w:val="00B26407"/>
    <w:rsid w:val="00B3625C"/>
    <w:rsid w:val="00B85359"/>
    <w:rsid w:val="00BE6531"/>
    <w:rsid w:val="00CB2198"/>
    <w:rsid w:val="00CF0808"/>
    <w:rsid w:val="00D035FF"/>
    <w:rsid w:val="00DA5ABF"/>
    <w:rsid w:val="00DB3403"/>
    <w:rsid w:val="00E421A6"/>
    <w:rsid w:val="00E81FDA"/>
    <w:rsid w:val="00EB0138"/>
    <w:rsid w:val="00EC0FA4"/>
    <w:rsid w:val="00ED25CE"/>
    <w:rsid w:val="00EF2A8C"/>
    <w:rsid w:val="00F00B87"/>
    <w:rsid w:val="00F67BDD"/>
    <w:rsid w:val="00FC6BBF"/>
    <w:rsid w:val="00FE472E"/>
    <w:rsid w:val="00FF51F0"/>
    <w:rsid w:val="00FF54C3"/>
    <w:rsid w:val="0247464F"/>
    <w:rsid w:val="099A4DFE"/>
    <w:rsid w:val="0B536198"/>
    <w:rsid w:val="0BEF2200"/>
    <w:rsid w:val="0C37018D"/>
    <w:rsid w:val="0CE63553"/>
    <w:rsid w:val="0FFE1091"/>
    <w:rsid w:val="11C911D4"/>
    <w:rsid w:val="1393910F"/>
    <w:rsid w:val="13AB3E50"/>
    <w:rsid w:val="163CCB79"/>
    <w:rsid w:val="1892B69D"/>
    <w:rsid w:val="1CD04C4E"/>
    <w:rsid w:val="1E745B80"/>
    <w:rsid w:val="22333415"/>
    <w:rsid w:val="22447F1A"/>
    <w:rsid w:val="23618E92"/>
    <w:rsid w:val="23EE2E31"/>
    <w:rsid w:val="251F8604"/>
    <w:rsid w:val="2558AC1E"/>
    <w:rsid w:val="294E08D6"/>
    <w:rsid w:val="2DD2F820"/>
    <w:rsid w:val="309F921B"/>
    <w:rsid w:val="31465E04"/>
    <w:rsid w:val="35702FD8"/>
    <w:rsid w:val="3A7FEB8A"/>
    <w:rsid w:val="3ABAE4A3"/>
    <w:rsid w:val="3BCDE905"/>
    <w:rsid w:val="3CD1D288"/>
    <w:rsid w:val="3D72D80B"/>
    <w:rsid w:val="3F02E4BE"/>
    <w:rsid w:val="44886D63"/>
    <w:rsid w:val="46B1AB7F"/>
    <w:rsid w:val="477529A9"/>
    <w:rsid w:val="4D059109"/>
    <w:rsid w:val="4D42B31B"/>
    <w:rsid w:val="52176EB1"/>
    <w:rsid w:val="5355C887"/>
    <w:rsid w:val="570D0545"/>
    <w:rsid w:val="57D896AD"/>
    <w:rsid w:val="5F9C101C"/>
    <w:rsid w:val="61F8363B"/>
    <w:rsid w:val="65517B49"/>
    <w:rsid w:val="65E87CB1"/>
    <w:rsid w:val="6662DC6A"/>
    <w:rsid w:val="68423502"/>
    <w:rsid w:val="6AD6A4F7"/>
    <w:rsid w:val="6BACE73C"/>
    <w:rsid w:val="6E9DCBFB"/>
    <w:rsid w:val="70238317"/>
    <w:rsid w:val="74049957"/>
    <w:rsid w:val="77393EC8"/>
    <w:rsid w:val="78CA0E4A"/>
    <w:rsid w:val="7AA31453"/>
    <w:rsid w:val="7DA8DC3A"/>
    <w:rsid w:val="7F02A9F8"/>
    <w:rsid w:val="7F49F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91980"/>
  <w15:chartTrackingRefBased/>
  <w15:docId w15:val="{46BE878D-986E-4AB0-ACDA-CECC57A3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8C"/>
  </w:style>
  <w:style w:type="paragraph" w:styleId="Heading1">
    <w:name w:val="heading 1"/>
    <w:basedOn w:val="Normal"/>
    <w:next w:val="Normal"/>
    <w:link w:val="Heading1Char"/>
    <w:uiPriority w:val="9"/>
    <w:qFormat/>
    <w:rsid w:val="00EF2A8C"/>
    <w:pPr>
      <w:pBdr>
        <w:top w:val="single" w:sz="24" w:space="0" w:color="FFCA08" w:themeColor="accent1"/>
        <w:left w:val="single" w:sz="24" w:space="0" w:color="FFCA08" w:themeColor="accent1"/>
        <w:bottom w:val="single" w:sz="24" w:space="0" w:color="FFCA08" w:themeColor="accent1"/>
        <w:right w:val="single" w:sz="24" w:space="0" w:color="FFCA08" w:themeColor="accent1"/>
      </w:pBdr>
      <w:shd w:val="clear" w:color="auto" w:fill="FFCA08"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EF2A8C"/>
    <w:pPr>
      <w:pBdr>
        <w:top w:val="single" w:sz="24" w:space="0" w:color="FFF4CD" w:themeColor="accent1" w:themeTint="33"/>
        <w:left w:val="single" w:sz="24" w:space="0" w:color="FFF4CD" w:themeColor="accent1" w:themeTint="33"/>
        <w:bottom w:val="single" w:sz="24" w:space="0" w:color="FFF4CD" w:themeColor="accent1" w:themeTint="33"/>
        <w:right w:val="single" w:sz="24" w:space="0" w:color="FFF4CD" w:themeColor="accent1" w:themeTint="33"/>
      </w:pBdr>
      <w:shd w:val="clear" w:color="auto" w:fill="FFF4CD"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EF2A8C"/>
    <w:pPr>
      <w:pBdr>
        <w:top w:val="single" w:sz="6" w:space="2" w:color="FFCA08" w:themeColor="accent1"/>
      </w:pBdr>
      <w:spacing w:before="300" w:after="0"/>
      <w:outlineLvl w:val="2"/>
    </w:pPr>
    <w:rPr>
      <w:caps/>
      <w:color w:val="826600" w:themeColor="accent1" w:themeShade="7F"/>
      <w:spacing w:val="15"/>
    </w:rPr>
  </w:style>
  <w:style w:type="paragraph" w:styleId="Heading4">
    <w:name w:val="heading 4"/>
    <w:basedOn w:val="Normal"/>
    <w:next w:val="Normal"/>
    <w:link w:val="Heading4Char"/>
    <w:uiPriority w:val="9"/>
    <w:semiHidden/>
    <w:unhideWhenUsed/>
    <w:qFormat/>
    <w:rsid w:val="00EF2A8C"/>
    <w:pPr>
      <w:pBdr>
        <w:top w:val="dotted" w:sz="6" w:space="2" w:color="FFCA08" w:themeColor="accent1"/>
      </w:pBdr>
      <w:spacing w:before="200" w:after="0"/>
      <w:outlineLvl w:val="3"/>
    </w:pPr>
    <w:rPr>
      <w:caps/>
      <w:color w:val="C49A00" w:themeColor="accent1" w:themeShade="BF"/>
      <w:spacing w:val="10"/>
    </w:rPr>
  </w:style>
  <w:style w:type="paragraph" w:styleId="Heading5">
    <w:name w:val="heading 5"/>
    <w:basedOn w:val="Normal"/>
    <w:next w:val="Normal"/>
    <w:link w:val="Heading5Char"/>
    <w:uiPriority w:val="9"/>
    <w:semiHidden/>
    <w:unhideWhenUsed/>
    <w:qFormat/>
    <w:rsid w:val="00EF2A8C"/>
    <w:pPr>
      <w:pBdr>
        <w:bottom w:val="single" w:sz="6" w:space="1" w:color="FFCA08" w:themeColor="accent1"/>
      </w:pBdr>
      <w:spacing w:before="200" w:after="0"/>
      <w:outlineLvl w:val="4"/>
    </w:pPr>
    <w:rPr>
      <w:caps/>
      <w:color w:val="C49A00" w:themeColor="accent1" w:themeShade="BF"/>
      <w:spacing w:val="10"/>
    </w:rPr>
  </w:style>
  <w:style w:type="paragraph" w:styleId="Heading6">
    <w:name w:val="heading 6"/>
    <w:basedOn w:val="Normal"/>
    <w:next w:val="Normal"/>
    <w:link w:val="Heading6Char"/>
    <w:uiPriority w:val="9"/>
    <w:semiHidden/>
    <w:unhideWhenUsed/>
    <w:qFormat/>
    <w:rsid w:val="00EF2A8C"/>
    <w:pPr>
      <w:pBdr>
        <w:bottom w:val="dotted" w:sz="6" w:space="1" w:color="FFCA08" w:themeColor="accent1"/>
      </w:pBdr>
      <w:spacing w:before="200" w:after="0"/>
      <w:outlineLvl w:val="5"/>
    </w:pPr>
    <w:rPr>
      <w:caps/>
      <w:color w:val="C49A00" w:themeColor="accent1" w:themeShade="BF"/>
      <w:spacing w:val="10"/>
    </w:rPr>
  </w:style>
  <w:style w:type="paragraph" w:styleId="Heading7">
    <w:name w:val="heading 7"/>
    <w:basedOn w:val="Normal"/>
    <w:next w:val="Normal"/>
    <w:link w:val="Heading7Char"/>
    <w:uiPriority w:val="9"/>
    <w:semiHidden/>
    <w:unhideWhenUsed/>
    <w:qFormat/>
    <w:rsid w:val="00EF2A8C"/>
    <w:pPr>
      <w:spacing w:before="200" w:after="0"/>
      <w:outlineLvl w:val="6"/>
    </w:pPr>
    <w:rPr>
      <w:caps/>
      <w:color w:val="C49A00" w:themeColor="accent1" w:themeShade="BF"/>
      <w:spacing w:val="10"/>
    </w:rPr>
  </w:style>
  <w:style w:type="paragraph" w:styleId="Heading8">
    <w:name w:val="heading 8"/>
    <w:basedOn w:val="Normal"/>
    <w:next w:val="Normal"/>
    <w:link w:val="Heading8Char"/>
    <w:uiPriority w:val="9"/>
    <w:semiHidden/>
    <w:unhideWhenUsed/>
    <w:qFormat/>
    <w:rsid w:val="00EF2A8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F2A8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A8C"/>
    <w:rPr>
      <w:caps/>
      <w:color w:val="FFFFFF" w:themeColor="background1"/>
      <w:spacing w:val="15"/>
      <w:sz w:val="22"/>
      <w:szCs w:val="22"/>
      <w:shd w:val="clear" w:color="auto" w:fill="FFCA08" w:themeFill="accent1"/>
    </w:rPr>
  </w:style>
  <w:style w:type="character" w:styleId="IntenseEmphasis">
    <w:name w:val="Intense Emphasis"/>
    <w:uiPriority w:val="21"/>
    <w:qFormat/>
    <w:rsid w:val="00EF2A8C"/>
    <w:rPr>
      <w:b/>
      <w:bCs/>
      <w:caps/>
      <w:color w:val="826600" w:themeColor="accent1" w:themeShade="7F"/>
      <w:spacing w:val="10"/>
    </w:rPr>
  </w:style>
  <w:style w:type="paragraph" w:styleId="Title">
    <w:name w:val="Title"/>
    <w:basedOn w:val="Normal"/>
    <w:next w:val="Normal"/>
    <w:link w:val="TitleChar"/>
    <w:uiPriority w:val="10"/>
    <w:qFormat/>
    <w:rsid w:val="00EF2A8C"/>
    <w:pPr>
      <w:spacing w:before="0" w:after="0"/>
    </w:pPr>
    <w:rPr>
      <w:rFonts w:asciiTheme="majorHAnsi" w:eastAsiaTheme="majorEastAsia" w:hAnsiTheme="majorHAnsi" w:cstheme="majorBidi"/>
      <w:caps/>
      <w:color w:val="FFCA08" w:themeColor="accent1"/>
      <w:spacing w:val="10"/>
      <w:sz w:val="52"/>
      <w:szCs w:val="52"/>
    </w:rPr>
  </w:style>
  <w:style w:type="character" w:customStyle="1" w:styleId="TitleChar">
    <w:name w:val="Title Char"/>
    <w:basedOn w:val="DefaultParagraphFont"/>
    <w:link w:val="Title"/>
    <w:uiPriority w:val="10"/>
    <w:rsid w:val="00EF2A8C"/>
    <w:rPr>
      <w:rFonts w:asciiTheme="majorHAnsi" w:eastAsiaTheme="majorEastAsia" w:hAnsiTheme="majorHAnsi" w:cstheme="majorBidi"/>
      <w:caps/>
      <w:color w:val="FFCA08" w:themeColor="accent1"/>
      <w:spacing w:val="10"/>
      <w:sz w:val="52"/>
      <w:szCs w:val="52"/>
    </w:rPr>
  </w:style>
  <w:style w:type="paragraph" w:styleId="ListBullet">
    <w:name w:val="List Bullet"/>
    <w:basedOn w:val="Normal"/>
    <w:uiPriority w:val="10"/>
    <w:unhideWhenUsed/>
    <w:rsid w:val="00EC0FA4"/>
    <w:pPr>
      <w:numPr>
        <w:numId w:val="1"/>
      </w:numPr>
      <w:contextualSpacing/>
    </w:pPr>
  </w:style>
  <w:style w:type="paragraph" w:styleId="Subtitle">
    <w:name w:val="Subtitle"/>
    <w:basedOn w:val="Normal"/>
    <w:next w:val="Normal"/>
    <w:link w:val="SubtitleChar"/>
    <w:uiPriority w:val="11"/>
    <w:qFormat/>
    <w:rsid w:val="00EF2A8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F2A8C"/>
    <w:rPr>
      <w:caps/>
      <w:color w:val="595959" w:themeColor="text1" w:themeTint="A6"/>
      <w:spacing w:val="10"/>
      <w:sz w:val="21"/>
      <w:szCs w:val="21"/>
    </w:rPr>
  </w:style>
  <w:style w:type="paragraph" w:styleId="Date">
    <w:name w:val="Date"/>
    <w:basedOn w:val="Normal"/>
    <w:link w:val="DateChar"/>
    <w:uiPriority w:val="3"/>
    <w:rsid w:val="00EC0FA4"/>
    <w:pPr>
      <w:pBdr>
        <w:top w:val="single" w:sz="4" w:space="1" w:color="39302A" w:themeColor="text2"/>
      </w:pBdr>
      <w:contextualSpacing/>
      <w:jc w:val="right"/>
    </w:pPr>
  </w:style>
  <w:style w:type="character" w:customStyle="1" w:styleId="DateChar">
    <w:name w:val="Date Char"/>
    <w:basedOn w:val="DefaultParagraphFont"/>
    <w:link w:val="Date"/>
    <w:uiPriority w:val="3"/>
    <w:rsid w:val="00EC0FA4"/>
    <w:rPr>
      <w:rFonts w:eastAsiaTheme="minorEastAsia"/>
      <w:szCs w:val="21"/>
      <w:lang w:eastAsia="ja-JP"/>
    </w:rPr>
  </w:style>
  <w:style w:type="character" w:customStyle="1" w:styleId="oypena">
    <w:name w:val="oypena"/>
    <w:basedOn w:val="DefaultParagraphFont"/>
    <w:rsid w:val="005E2D7B"/>
  </w:style>
  <w:style w:type="character" w:customStyle="1" w:styleId="Heading2Char">
    <w:name w:val="Heading 2 Char"/>
    <w:basedOn w:val="DefaultParagraphFont"/>
    <w:link w:val="Heading2"/>
    <w:uiPriority w:val="9"/>
    <w:semiHidden/>
    <w:rsid w:val="00EF2A8C"/>
    <w:rPr>
      <w:caps/>
      <w:spacing w:val="15"/>
      <w:shd w:val="clear" w:color="auto" w:fill="FFF4CD" w:themeFill="accent1" w:themeFillTint="33"/>
    </w:rPr>
  </w:style>
  <w:style w:type="character" w:customStyle="1" w:styleId="Heading3Char">
    <w:name w:val="Heading 3 Char"/>
    <w:basedOn w:val="DefaultParagraphFont"/>
    <w:link w:val="Heading3"/>
    <w:uiPriority w:val="9"/>
    <w:semiHidden/>
    <w:rsid w:val="00EF2A8C"/>
    <w:rPr>
      <w:caps/>
      <w:color w:val="826600" w:themeColor="accent1" w:themeShade="7F"/>
      <w:spacing w:val="15"/>
    </w:rPr>
  </w:style>
  <w:style w:type="character" w:customStyle="1" w:styleId="Heading4Char">
    <w:name w:val="Heading 4 Char"/>
    <w:basedOn w:val="DefaultParagraphFont"/>
    <w:link w:val="Heading4"/>
    <w:uiPriority w:val="9"/>
    <w:semiHidden/>
    <w:rsid w:val="00EF2A8C"/>
    <w:rPr>
      <w:caps/>
      <w:color w:val="C49A00" w:themeColor="accent1" w:themeShade="BF"/>
      <w:spacing w:val="10"/>
    </w:rPr>
  </w:style>
  <w:style w:type="character" w:customStyle="1" w:styleId="Heading5Char">
    <w:name w:val="Heading 5 Char"/>
    <w:basedOn w:val="DefaultParagraphFont"/>
    <w:link w:val="Heading5"/>
    <w:uiPriority w:val="9"/>
    <w:semiHidden/>
    <w:rsid w:val="00EF2A8C"/>
    <w:rPr>
      <w:caps/>
      <w:color w:val="C49A00" w:themeColor="accent1" w:themeShade="BF"/>
      <w:spacing w:val="10"/>
    </w:rPr>
  </w:style>
  <w:style w:type="character" w:customStyle="1" w:styleId="Heading6Char">
    <w:name w:val="Heading 6 Char"/>
    <w:basedOn w:val="DefaultParagraphFont"/>
    <w:link w:val="Heading6"/>
    <w:uiPriority w:val="9"/>
    <w:semiHidden/>
    <w:rsid w:val="00EF2A8C"/>
    <w:rPr>
      <w:caps/>
      <w:color w:val="C49A00" w:themeColor="accent1" w:themeShade="BF"/>
      <w:spacing w:val="10"/>
    </w:rPr>
  </w:style>
  <w:style w:type="character" w:customStyle="1" w:styleId="Heading7Char">
    <w:name w:val="Heading 7 Char"/>
    <w:basedOn w:val="DefaultParagraphFont"/>
    <w:link w:val="Heading7"/>
    <w:uiPriority w:val="9"/>
    <w:semiHidden/>
    <w:rsid w:val="00EF2A8C"/>
    <w:rPr>
      <w:caps/>
      <w:color w:val="C49A00" w:themeColor="accent1" w:themeShade="BF"/>
      <w:spacing w:val="10"/>
    </w:rPr>
  </w:style>
  <w:style w:type="character" w:customStyle="1" w:styleId="Heading8Char">
    <w:name w:val="Heading 8 Char"/>
    <w:basedOn w:val="DefaultParagraphFont"/>
    <w:link w:val="Heading8"/>
    <w:uiPriority w:val="9"/>
    <w:semiHidden/>
    <w:rsid w:val="00EF2A8C"/>
    <w:rPr>
      <w:caps/>
      <w:spacing w:val="10"/>
      <w:sz w:val="18"/>
      <w:szCs w:val="18"/>
    </w:rPr>
  </w:style>
  <w:style w:type="character" w:customStyle="1" w:styleId="Heading9Char">
    <w:name w:val="Heading 9 Char"/>
    <w:basedOn w:val="DefaultParagraphFont"/>
    <w:link w:val="Heading9"/>
    <w:uiPriority w:val="9"/>
    <w:semiHidden/>
    <w:rsid w:val="00EF2A8C"/>
    <w:rPr>
      <w:i/>
      <w:iCs/>
      <w:caps/>
      <w:spacing w:val="10"/>
      <w:sz w:val="18"/>
      <w:szCs w:val="18"/>
    </w:rPr>
  </w:style>
  <w:style w:type="paragraph" w:styleId="Caption">
    <w:name w:val="caption"/>
    <w:basedOn w:val="Normal"/>
    <w:next w:val="Normal"/>
    <w:uiPriority w:val="35"/>
    <w:semiHidden/>
    <w:unhideWhenUsed/>
    <w:qFormat/>
    <w:rsid w:val="00EF2A8C"/>
    <w:rPr>
      <w:b/>
      <w:bCs/>
      <w:color w:val="C49A00" w:themeColor="accent1" w:themeShade="BF"/>
      <w:sz w:val="16"/>
      <w:szCs w:val="16"/>
    </w:rPr>
  </w:style>
  <w:style w:type="character" w:styleId="Strong">
    <w:name w:val="Strong"/>
    <w:uiPriority w:val="22"/>
    <w:qFormat/>
    <w:rsid w:val="00EF2A8C"/>
    <w:rPr>
      <w:b/>
      <w:bCs/>
    </w:rPr>
  </w:style>
  <w:style w:type="character" w:styleId="Emphasis">
    <w:name w:val="Emphasis"/>
    <w:uiPriority w:val="20"/>
    <w:qFormat/>
    <w:rsid w:val="00EF2A8C"/>
    <w:rPr>
      <w:caps/>
      <w:color w:val="826600" w:themeColor="accent1" w:themeShade="7F"/>
      <w:spacing w:val="5"/>
    </w:rPr>
  </w:style>
  <w:style w:type="paragraph" w:styleId="NoSpacing">
    <w:name w:val="No Spacing"/>
    <w:uiPriority w:val="1"/>
    <w:qFormat/>
    <w:rsid w:val="00EF2A8C"/>
    <w:pPr>
      <w:spacing w:after="0" w:line="240" w:lineRule="auto"/>
    </w:pPr>
  </w:style>
  <w:style w:type="paragraph" w:styleId="Quote">
    <w:name w:val="Quote"/>
    <w:basedOn w:val="Normal"/>
    <w:next w:val="Normal"/>
    <w:link w:val="QuoteChar"/>
    <w:uiPriority w:val="29"/>
    <w:qFormat/>
    <w:rsid w:val="00EF2A8C"/>
    <w:rPr>
      <w:i/>
      <w:iCs/>
      <w:sz w:val="24"/>
      <w:szCs w:val="24"/>
    </w:rPr>
  </w:style>
  <w:style w:type="character" w:customStyle="1" w:styleId="QuoteChar">
    <w:name w:val="Quote Char"/>
    <w:basedOn w:val="DefaultParagraphFont"/>
    <w:link w:val="Quote"/>
    <w:uiPriority w:val="29"/>
    <w:rsid w:val="00EF2A8C"/>
    <w:rPr>
      <w:i/>
      <w:iCs/>
      <w:sz w:val="24"/>
      <w:szCs w:val="24"/>
    </w:rPr>
  </w:style>
  <w:style w:type="paragraph" w:styleId="IntenseQuote">
    <w:name w:val="Intense Quote"/>
    <w:basedOn w:val="Normal"/>
    <w:next w:val="Normal"/>
    <w:link w:val="IntenseQuoteChar"/>
    <w:uiPriority w:val="30"/>
    <w:qFormat/>
    <w:rsid w:val="00EF2A8C"/>
    <w:pPr>
      <w:spacing w:before="240" w:after="240" w:line="240" w:lineRule="auto"/>
      <w:ind w:left="1080" w:right="1080"/>
      <w:jc w:val="center"/>
    </w:pPr>
    <w:rPr>
      <w:color w:val="FFCA08" w:themeColor="accent1"/>
      <w:sz w:val="24"/>
      <w:szCs w:val="24"/>
    </w:rPr>
  </w:style>
  <w:style w:type="character" w:customStyle="1" w:styleId="IntenseQuoteChar">
    <w:name w:val="Intense Quote Char"/>
    <w:basedOn w:val="DefaultParagraphFont"/>
    <w:link w:val="IntenseQuote"/>
    <w:uiPriority w:val="30"/>
    <w:rsid w:val="00EF2A8C"/>
    <w:rPr>
      <w:color w:val="FFCA08" w:themeColor="accent1"/>
      <w:sz w:val="24"/>
      <w:szCs w:val="24"/>
    </w:rPr>
  </w:style>
  <w:style w:type="character" w:styleId="SubtleEmphasis">
    <w:name w:val="Subtle Emphasis"/>
    <w:uiPriority w:val="19"/>
    <w:qFormat/>
    <w:rsid w:val="00EF2A8C"/>
    <w:rPr>
      <w:i/>
      <w:iCs/>
      <w:color w:val="826600" w:themeColor="accent1" w:themeShade="7F"/>
    </w:rPr>
  </w:style>
  <w:style w:type="character" w:styleId="SubtleReference">
    <w:name w:val="Subtle Reference"/>
    <w:uiPriority w:val="31"/>
    <w:qFormat/>
    <w:rsid w:val="00EF2A8C"/>
    <w:rPr>
      <w:b/>
      <w:bCs/>
      <w:color w:val="FFCA08" w:themeColor="accent1"/>
    </w:rPr>
  </w:style>
  <w:style w:type="character" w:styleId="IntenseReference">
    <w:name w:val="Intense Reference"/>
    <w:uiPriority w:val="32"/>
    <w:qFormat/>
    <w:rsid w:val="00EF2A8C"/>
    <w:rPr>
      <w:b/>
      <w:bCs/>
      <w:i/>
      <w:iCs/>
      <w:caps/>
      <w:color w:val="FFCA08" w:themeColor="accent1"/>
    </w:rPr>
  </w:style>
  <w:style w:type="character" w:styleId="BookTitle">
    <w:name w:val="Book Title"/>
    <w:uiPriority w:val="33"/>
    <w:qFormat/>
    <w:rsid w:val="00EF2A8C"/>
    <w:rPr>
      <w:b/>
      <w:bCs/>
      <w:i/>
      <w:iCs/>
      <w:spacing w:val="0"/>
    </w:rPr>
  </w:style>
  <w:style w:type="paragraph" w:styleId="TOCHeading">
    <w:name w:val="TOC Heading"/>
    <w:basedOn w:val="Heading1"/>
    <w:next w:val="Normal"/>
    <w:uiPriority w:val="39"/>
    <w:semiHidden/>
    <w:unhideWhenUsed/>
    <w:qFormat/>
    <w:rsid w:val="00EF2A8C"/>
    <w:pPr>
      <w:outlineLvl w:val="9"/>
    </w:pPr>
  </w:style>
  <w:style w:type="paragraph" w:customStyle="1" w:styleId="cvgsua">
    <w:name w:val="cvgsua"/>
    <w:basedOn w:val="Normal"/>
    <w:rsid w:val="00302BEF"/>
    <w:pPr>
      <w:spacing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B0138"/>
    <w:pPr>
      <w:ind w:left="720"/>
      <w:contextualSpacing/>
    </w:pPr>
  </w:style>
  <w:style w:type="character" w:styleId="Hyperlink">
    <w:name w:val="Hyperlink"/>
    <w:basedOn w:val="DefaultParagraphFont"/>
    <w:uiPriority w:val="99"/>
    <w:unhideWhenUsed/>
    <w:rsid w:val="004D6C65"/>
    <w:rPr>
      <w:color w:val="2998E3" w:themeColor="hyperlink"/>
      <w:u w:val="single"/>
    </w:rPr>
  </w:style>
  <w:style w:type="character" w:styleId="UnresolvedMention">
    <w:name w:val="Unresolved Mention"/>
    <w:basedOn w:val="DefaultParagraphFont"/>
    <w:uiPriority w:val="99"/>
    <w:semiHidden/>
    <w:unhideWhenUsed/>
    <w:rsid w:val="004D6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822500">
      <w:bodyDiv w:val="1"/>
      <w:marLeft w:val="0"/>
      <w:marRight w:val="0"/>
      <w:marTop w:val="0"/>
      <w:marBottom w:val="0"/>
      <w:divBdr>
        <w:top w:val="none" w:sz="0" w:space="0" w:color="auto"/>
        <w:left w:val="none" w:sz="0" w:space="0" w:color="auto"/>
        <w:bottom w:val="none" w:sz="0" w:space="0" w:color="auto"/>
        <w:right w:val="none" w:sz="0" w:space="0" w:color="auto"/>
      </w:divBdr>
    </w:div>
    <w:div w:id="1703437399">
      <w:bodyDiv w:val="1"/>
      <w:marLeft w:val="0"/>
      <w:marRight w:val="0"/>
      <w:marTop w:val="0"/>
      <w:marBottom w:val="0"/>
      <w:divBdr>
        <w:top w:val="none" w:sz="0" w:space="0" w:color="auto"/>
        <w:left w:val="none" w:sz="0" w:space="0" w:color="auto"/>
        <w:bottom w:val="none" w:sz="0" w:space="0" w:color="auto"/>
        <w:right w:val="none" w:sz="0" w:space="0" w:color="auto"/>
      </w:divBdr>
    </w:div>
    <w:div w:id="180337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6842DE7DDD46B6B9B3AF729DF6D727"/>
        <w:category>
          <w:name w:val="General"/>
          <w:gallery w:val="placeholder"/>
        </w:category>
        <w:types>
          <w:type w:val="bbPlcHdr"/>
        </w:types>
        <w:behaviors>
          <w:behavior w:val="content"/>
        </w:behaviors>
        <w:guid w:val="{20688CD5-2C14-47D7-9E47-54C9BC99371A}"/>
      </w:docPartPr>
      <w:docPartBody>
        <w:p w:rsidR="005F7791" w:rsidRDefault="00414690" w:rsidP="00414690">
          <w:pPr>
            <w:pStyle w:val="416842DE7DDD46B6B9B3AF729DF6D727"/>
          </w:pPr>
          <w:r w:rsidRPr="00AB3E35">
            <w:rPr>
              <w:rStyle w:val="IntenseEmphasis"/>
            </w:rPr>
            <w:t>Date | time</w:t>
          </w:r>
        </w:p>
      </w:docPartBody>
    </w:docPart>
    <w:docPart>
      <w:docPartPr>
        <w:name w:val="0CF75B67E369454DBFF6AA8D7072E3F3"/>
        <w:category>
          <w:name w:val="General"/>
          <w:gallery w:val="placeholder"/>
        </w:category>
        <w:types>
          <w:type w:val="bbPlcHdr"/>
        </w:types>
        <w:behaviors>
          <w:behavior w:val="content"/>
        </w:behaviors>
        <w:guid w:val="{D7F72549-6622-4D1D-ADC0-BA15CFA56E49}"/>
      </w:docPartPr>
      <w:docPartBody>
        <w:p w:rsidR="005F7791" w:rsidRDefault="00414690" w:rsidP="00414690">
          <w:pPr>
            <w:pStyle w:val="0CF75B67E369454DBFF6AA8D7072E3F3"/>
          </w:pPr>
          <w:r w:rsidRPr="00AB3E35">
            <w:rPr>
              <w:rStyle w:val="IntenseEmphasis"/>
            </w:rPr>
            <w:t>Meeting called to order by</w:t>
          </w:r>
        </w:p>
      </w:docPartBody>
    </w:docPart>
    <w:docPart>
      <w:docPartPr>
        <w:name w:val="D7D43E92A0224F26A0DCE056E4FEB004"/>
        <w:category>
          <w:name w:val="General"/>
          <w:gallery w:val="placeholder"/>
        </w:category>
        <w:types>
          <w:type w:val="bbPlcHdr"/>
        </w:types>
        <w:behaviors>
          <w:behavior w:val="content"/>
        </w:behaviors>
        <w:guid w:val="{2100C675-CCC2-4D4A-B536-20CE2388F28C}"/>
      </w:docPartPr>
      <w:docPartBody>
        <w:p w:rsidR="005F7791" w:rsidRDefault="00414690" w:rsidP="00414690">
          <w:pPr>
            <w:pStyle w:val="D7D43E92A0224F26A0DCE056E4FEB004"/>
          </w:pPr>
          <w:r>
            <w:t>In Attendance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90"/>
    <w:rsid w:val="000418EE"/>
    <w:rsid w:val="001306EC"/>
    <w:rsid w:val="002069FE"/>
    <w:rsid w:val="003F655B"/>
    <w:rsid w:val="00414690"/>
    <w:rsid w:val="00437543"/>
    <w:rsid w:val="004F2B3D"/>
    <w:rsid w:val="005F7791"/>
    <w:rsid w:val="006727C2"/>
    <w:rsid w:val="008A5F91"/>
    <w:rsid w:val="008B5AF2"/>
    <w:rsid w:val="009A1618"/>
    <w:rsid w:val="00A727B4"/>
    <w:rsid w:val="00B26407"/>
    <w:rsid w:val="00F00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sid w:val="00414690"/>
    <w:rPr>
      <w:i/>
      <w:iCs/>
      <w:color w:val="80340D" w:themeColor="accent2" w:themeShade="80"/>
    </w:rPr>
  </w:style>
  <w:style w:type="paragraph" w:customStyle="1" w:styleId="416842DE7DDD46B6B9B3AF729DF6D727">
    <w:name w:val="416842DE7DDD46B6B9B3AF729DF6D727"/>
    <w:rsid w:val="00414690"/>
  </w:style>
  <w:style w:type="paragraph" w:customStyle="1" w:styleId="0CF75B67E369454DBFF6AA8D7072E3F3">
    <w:name w:val="0CF75B67E369454DBFF6AA8D7072E3F3"/>
    <w:rsid w:val="00414690"/>
  </w:style>
  <w:style w:type="paragraph" w:customStyle="1" w:styleId="D7D43E92A0224F26A0DCE056E4FEB004">
    <w:name w:val="D7D43E92A0224F26A0DCE056E4FEB004"/>
    <w:rsid w:val="00414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CA84E9A7D84A4E98117BDDDF8CDDC6" ma:contentTypeVersion="16" ma:contentTypeDescription="Create a new document." ma:contentTypeScope="" ma:versionID="8845f6ad3e9cd382a9618c8b2210c8c3">
  <xsd:schema xmlns:xsd="http://www.w3.org/2001/XMLSchema" xmlns:xs="http://www.w3.org/2001/XMLSchema" xmlns:p="http://schemas.microsoft.com/office/2006/metadata/properties" xmlns:ns3="b5eb8d6c-aa9a-4dc1-8553-58f2f70e95dc" xmlns:ns4="ea5f6e43-9122-4411-8581-2efa7782b4dd" targetNamespace="http://schemas.microsoft.com/office/2006/metadata/properties" ma:root="true" ma:fieldsID="730d72b44fe8ce125c4e0168dc5741a6" ns3:_="" ns4:_="">
    <xsd:import namespace="b5eb8d6c-aa9a-4dc1-8553-58f2f70e95dc"/>
    <xsd:import namespace="ea5f6e43-9122-4411-8581-2efa7782b4dd"/>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MediaServiceBillingMetadata"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b8d6c-aa9a-4dc1-8553-58f2f70e9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5f6e43-9122-4411-8581-2efa7782b4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5eb8d6c-aa9a-4dc1-8553-58f2f70e95dc" xsi:nil="true"/>
  </documentManagement>
</p:properties>
</file>

<file path=customXml/itemProps1.xml><?xml version="1.0" encoding="utf-8"?>
<ds:datastoreItem xmlns:ds="http://schemas.openxmlformats.org/officeDocument/2006/customXml" ds:itemID="{6932C5E7-5521-4A3E-9189-1AF1FFED1C5F}">
  <ds:schemaRefs>
    <ds:schemaRef ds:uri="http://schemas.openxmlformats.org/officeDocument/2006/bibliography"/>
  </ds:schemaRefs>
</ds:datastoreItem>
</file>

<file path=customXml/itemProps2.xml><?xml version="1.0" encoding="utf-8"?>
<ds:datastoreItem xmlns:ds="http://schemas.openxmlformats.org/officeDocument/2006/customXml" ds:itemID="{23CDE30C-C1EC-4B0C-A214-A17CAB739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b8d6c-aa9a-4dc1-8553-58f2f70e95dc"/>
    <ds:schemaRef ds:uri="ea5f6e43-9122-4411-8581-2efa7782b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6E526-686F-4C39-8E92-E6AC51B9441F}">
  <ds:schemaRefs>
    <ds:schemaRef ds:uri="http://schemas.microsoft.com/sharepoint/v3/contenttype/forms"/>
  </ds:schemaRefs>
</ds:datastoreItem>
</file>

<file path=customXml/itemProps4.xml><?xml version="1.0" encoding="utf-8"?>
<ds:datastoreItem xmlns:ds="http://schemas.openxmlformats.org/officeDocument/2006/customXml" ds:itemID="{2BB356B0-B0A1-464E-BB3A-9375D11479C5}">
  <ds:schemaRefs>
    <ds:schemaRef ds:uri="http://schemas.microsoft.com/office/2006/metadata/properties"/>
    <ds:schemaRef ds:uri="http://schemas.microsoft.com/office/infopath/2007/PartnerControls"/>
    <ds:schemaRef ds:uri="b5eb8d6c-aa9a-4dc1-8553-58f2f70e95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5159</Characters>
  <Application>Microsoft Office Word</Application>
  <DocSecurity>0</DocSecurity>
  <Lines>42</Lines>
  <Paragraphs>12</Paragraphs>
  <ScaleCrop>false</ScaleCrop>
  <Company>NMJC</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Silva</dc:creator>
  <cp:keywords/>
  <dc:description/>
  <cp:lastModifiedBy>Veronica Silva</cp:lastModifiedBy>
  <cp:revision>2</cp:revision>
  <dcterms:created xsi:type="dcterms:W3CDTF">2026-08-11T17:53:00Z</dcterms:created>
  <dcterms:modified xsi:type="dcterms:W3CDTF">2026-08-11T17:53:00Z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f9e7204d-42ba-47a3-bcdc-0871e15088b3</vt:lpwstr>
  </property>
  <property fmtid="{D5CDD505-2E9C-101B-9397-08002B2CF9AE}" pid="3" name="ContentTypeId">
    <vt:lpwstr>0x010100DDCA84E9A7D84A4E98117BDDDF8CDDC6</vt:lpwstr>
  </property>
</Properties>
</file>