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6C2" w:rsidRPr="00F97E88" w:rsidRDefault="00EE2642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Cosmetology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5D093E">
        <w:rPr>
          <w:rFonts w:ascii="Times New Roman" w:eastAsia="Times New Roman" w:hAnsi="Times New Roman" w:cs="Times New Roman"/>
          <w:sz w:val="19"/>
          <w:szCs w:val="19"/>
        </w:rPr>
        <w:t>5/21/2024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  <w:r w:rsidR="005D093E">
        <w:rPr>
          <w:rFonts w:ascii="Times New Roman" w:eastAsia="Times New Roman" w:hAnsi="Times New Roman" w:cs="Times New Roman"/>
          <w:sz w:val="19"/>
          <w:szCs w:val="19"/>
        </w:rPr>
        <w:t>– Summer begins June 10, 2024 through July 31, 2024</w:t>
      </w:r>
      <w:bookmarkStart w:id="0" w:name="_GoBack"/>
      <w:bookmarkEnd w:id="0"/>
    </w:p>
    <w:p w:rsidR="00CD3CAC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EE2642">
        <w:rPr>
          <w:rFonts w:ascii="Times New Roman" w:eastAsia="Times New Roman" w:hAnsi="Times New Roman" w:cs="Times New Roman"/>
          <w:sz w:val="19"/>
          <w:szCs w:val="19"/>
        </w:rPr>
        <w:t>Individual will be responsible for basic office duties</w:t>
      </w:r>
      <w:r w:rsidR="00445A97">
        <w:rPr>
          <w:rFonts w:ascii="Times New Roman" w:eastAsia="Times New Roman" w:hAnsi="Times New Roman" w:cs="Times New Roman"/>
          <w:sz w:val="19"/>
          <w:szCs w:val="19"/>
        </w:rPr>
        <w:t xml:space="preserve"> and assisting in our new location</w:t>
      </w:r>
      <w:r w:rsidR="00EE2642">
        <w:rPr>
          <w:rFonts w:ascii="Times New Roman" w:eastAsia="Times New Roman" w:hAnsi="Times New Roman" w:cs="Times New Roman"/>
          <w:sz w:val="19"/>
          <w:szCs w:val="19"/>
        </w:rPr>
        <w:t xml:space="preserve"> as needed.  This includes filing paperwork,</w:t>
      </w:r>
      <w:r w:rsidR="00445A97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D83FCB">
        <w:rPr>
          <w:rFonts w:ascii="Times New Roman" w:eastAsia="Times New Roman" w:hAnsi="Times New Roman" w:cs="Times New Roman"/>
          <w:sz w:val="19"/>
          <w:szCs w:val="19"/>
        </w:rPr>
        <w:t xml:space="preserve">making copies, </w:t>
      </w:r>
      <w:r w:rsidR="00445A97">
        <w:rPr>
          <w:rFonts w:ascii="Times New Roman" w:eastAsia="Times New Roman" w:hAnsi="Times New Roman" w:cs="Times New Roman"/>
          <w:sz w:val="19"/>
          <w:szCs w:val="19"/>
        </w:rPr>
        <w:t>organizing products and taking inventory</w:t>
      </w:r>
      <w:r w:rsidR="00EE264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445A97">
        <w:rPr>
          <w:rFonts w:ascii="Times New Roman" w:eastAsia="Times New Roman" w:hAnsi="Times New Roman" w:cs="Times New Roman"/>
          <w:sz w:val="19"/>
          <w:szCs w:val="19"/>
        </w:rPr>
        <w:t xml:space="preserve">of products, helping set up client salon front desk, coordinating with IT on </w:t>
      </w:r>
      <w:r w:rsidR="00D83FCB">
        <w:rPr>
          <w:rFonts w:ascii="Times New Roman" w:eastAsia="Times New Roman" w:hAnsi="Times New Roman" w:cs="Times New Roman"/>
          <w:sz w:val="19"/>
          <w:szCs w:val="19"/>
        </w:rPr>
        <w:t xml:space="preserve">operation of </w:t>
      </w:r>
      <w:r w:rsidR="00445A97">
        <w:rPr>
          <w:rFonts w:ascii="Times New Roman" w:eastAsia="Times New Roman" w:hAnsi="Times New Roman" w:cs="Times New Roman"/>
          <w:sz w:val="19"/>
          <w:szCs w:val="19"/>
        </w:rPr>
        <w:t>teaching tools and their operation, supervising clock-in and clock-out of students</w:t>
      </w:r>
      <w:r w:rsidR="00EE2642">
        <w:rPr>
          <w:rFonts w:ascii="Times New Roman" w:eastAsia="Times New Roman" w:hAnsi="Times New Roman" w:cs="Times New Roman"/>
          <w:sz w:val="19"/>
          <w:szCs w:val="19"/>
        </w:rPr>
        <w:t>, and running errands on campus.</w:t>
      </w:r>
      <w:r w:rsidR="00BA0B1D"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</w:t>
      </w:r>
      <w:r w:rsidR="00D90B91">
        <w:rPr>
          <w:rFonts w:ascii="Times New Roman" w:eastAsia="Times New Roman" w:hAnsi="Times New Roman" w:cs="Times New Roman"/>
          <w:sz w:val="19"/>
          <w:szCs w:val="19"/>
        </w:rPr>
        <w:t xml:space="preserve"> must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have a Free Application for Federal Student Aid (FAFSA)</w:t>
      </w:r>
      <w:r w:rsidR="00D90B91">
        <w:rPr>
          <w:rFonts w:ascii="Times New Roman" w:eastAsia="Times New Roman" w:hAnsi="Times New Roman" w:cs="Times New Roman"/>
          <w:sz w:val="19"/>
          <w:szCs w:val="19"/>
        </w:rPr>
        <w:t xml:space="preserve"> completed and must be enrolled</w:t>
      </w:r>
      <w:r w:rsidR="00732867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r w:rsidR="00D90B91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Student must meet satisfactory academic progress (SAP)</w:t>
      </w:r>
      <w:r w:rsidR="00EE2642">
        <w:rPr>
          <w:rFonts w:ascii="Times New Roman" w:eastAsia="Times New Roman" w:hAnsi="Times New Roman" w:cs="Times New Roman"/>
          <w:sz w:val="19"/>
          <w:szCs w:val="19"/>
        </w:rPr>
        <w:t xml:space="preserve"> requirements. Candidate must have </w:t>
      </w:r>
      <w:r w:rsidR="00445A97">
        <w:rPr>
          <w:rFonts w:ascii="Times New Roman" w:eastAsia="Times New Roman" w:hAnsi="Times New Roman" w:cs="Times New Roman"/>
          <w:sz w:val="19"/>
          <w:szCs w:val="19"/>
        </w:rPr>
        <w:t>computer and organization</w:t>
      </w:r>
      <w:r w:rsidR="00EE2642">
        <w:rPr>
          <w:rFonts w:ascii="Times New Roman" w:eastAsia="Times New Roman" w:hAnsi="Times New Roman" w:cs="Times New Roman"/>
          <w:sz w:val="19"/>
          <w:szCs w:val="19"/>
        </w:rPr>
        <w:t xml:space="preserve"> skills, and correct telephone etiquette. 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="00167BB2">
        <w:rPr>
          <w:rFonts w:ascii="Times New Roman" w:eastAsia="Times New Roman" w:hAnsi="Times New Roman" w:cs="Times New Roman"/>
          <w:sz w:val="19"/>
          <w:szCs w:val="19"/>
        </w:rPr>
        <w:t xml:space="preserve"> $</w:t>
      </w:r>
      <w:r w:rsidR="00D72E91">
        <w:rPr>
          <w:rFonts w:ascii="Times New Roman" w:eastAsia="Times New Roman" w:hAnsi="Times New Roman" w:cs="Times New Roman"/>
          <w:sz w:val="19"/>
          <w:szCs w:val="19"/>
        </w:rPr>
        <w:t>12.00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B06012">
        <w:rPr>
          <w:rFonts w:ascii="Times New Roman" w:eastAsia="Times New Roman" w:hAnsi="Times New Roman" w:cs="Times New Roman"/>
          <w:sz w:val="19"/>
          <w:szCs w:val="19"/>
        </w:rPr>
        <w:t>Joni Gallegos</w:t>
      </w:r>
      <w:r w:rsidR="001E6751">
        <w:rPr>
          <w:rFonts w:ascii="Times New Roman" w:eastAsia="Times New Roman" w:hAnsi="Times New Roman" w:cs="Times New Roman"/>
          <w:sz w:val="19"/>
          <w:szCs w:val="19"/>
        </w:rPr>
        <w:t xml:space="preserve"> 575-492-2852</w:t>
      </w:r>
      <w:r w:rsidR="00EE2642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82"/>
    <w:rsid w:val="00167BB2"/>
    <w:rsid w:val="001C2393"/>
    <w:rsid w:val="001E6751"/>
    <w:rsid w:val="002616C2"/>
    <w:rsid w:val="00286A59"/>
    <w:rsid w:val="00335D82"/>
    <w:rsid w:val="00445A97"/>
    <w:rsid w:val="00510B10"/>
    <w:rsid w:val="005D093E"/>
    <w:rsid w:val="005D289A"/>
    <w:rsid w:val="0065130D"/>
    <w:rsid w:val="006829D2"/>
    <w:rsid w:val="00732867"/>
    <w:rsid w:val="00756738"/>
    <w:rsid w:val="00790B95"/>
    <w:rsid w:val="008113CD"/>
    <w:rsid w:val="00960229"/>
    <w:rsid w:val="00A841C2"/>
    <w:rsid w:val="00B06012"/>
    <w:rsid w:val="00BA0B1D"/>
    <w:rsid w:val="00C1657B"/>
    <w:rsid w:val="00CD3CAC"/>
    <w:rsid w:val="00D72E91"/>
    <w:rsid w:val="00D83FCB"/>
    <w:rsid w:val="00D90B91"/>
    <w:rsid w:val="00E87BC8"/>
    <w:rsid w:val="00EE2642"/>
    <w:rsid w:val="00F6232A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812F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Mitchell</cp:lastModifiedBy>
  <cp:revision>6</cp:revision>
  <cp:lastPrinted>2020-02-27T17:04:00Z</cp:lastPrinted>
  <dcterms:created xsi:type="dcterms:W3CDTF">2021-08-02T14:27:00Z</dcterms:created>
  <dcterms:modified xsi:type="dcterms:W3CDTF">2024-05-21T15:33:00Z</dcterms:modified>
</cp:coreProperties>
</file>