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EA5CAA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Counseling Office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EA5CAA">
        <w:rPr>
          <w:rFonts w:ascii="Times New Roman" w:eastAsia="Times New Roman" w:hAnsi="Times New Roman" w:cs="Times New Roman"/>
          <w:sz w:val="19"/>
          <w:szCs w:val="19"/>
        </w:rPr>
        <w:t>8/1/2017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EA5CAA">
        <w:rPr>
          <w:rFonts w:ascii="Times New Roman" w:eastAsia="Times New Roman" w:hAnsi="Times New Roman" w:cs="Times New Roman"/>
          <w:sz w:val="19"/>
          <w:szCs w:val="19"/>
        </w:rPr>
        <w:t xml:space="preserve">Primary responsibilities shall be, but are not limited to the following: 1) Excellent customer service skills, assisting students and  answering the telephone; 2) Filing paperwork, taxing, scanning, and copying documents; 3) Perform clerical duties; 4) Confidentiality is required in the position; 5) Entering ACT, SAT, </w:t>
      </w:r>
      <w:proofErr w:type="spellStart"/>
      <w:r w:rsidR="00EA5CAA">
        <w:rPr>
          <w:rFonts w:ascii="Times New Roman" w:eastAsia="Times New Roman" w:hAnsi="Times New Roman" w:cs="Times New Roman"/>
          <w:sz w:val="19"/>
          <w:szCs w:val="19"/>
        </w:rPr>
        <w:t>Accuplacer</w:t>
      </w:r>
      <w:proofErr w:type="spellEnd"/>
      <w:r w:rsidR="00EA5CAA">
        <w:rPr>
          <w:rFonts w:ascii="Times New Roman" w:eastAsia="Times New Roman" w:hAnsi="Times New Roman" w:cs="Times New Roman"/>
          <w:sz w:val="19"/>
          <w:szCs w:val="19"/>
        </w:rPr>
        <w:t>, and Compass Test Scores into Banner; 6) Work closely with Counselors, Faculty and Staff; 7) Water plants; 8) Any and all duties as assigned by the supervisor and counselors; 9) Pick up and distribute mail daily; 10) Make sure printers have paper.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 in at least 6 credit hours in the fall and the spring sessions and 3 credit hours in the summer session. Student must meet satisfactory academic progress (SAP) requirements. Candidate should have excellent people skills as the ability to maintain a friendly attitude and work effectively with student, staff and faculty. </w:t>
      </w:r>
      <w:r w:rsidR="00EA5CAA">
        <w:rPr>
          <w:rFonts w:ascii="Times New Roman" w:eastAsia="Times New Roman" w:hAnsi="Times New Roman" w:cs="Times New Roman"/>
          <w:sz w:val="19"/>
          <w:szCs w:val="19"/>
        </w:rPr>
        <w:t xml:space="preserve"> Computer proficiency required.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EA5CAA">
        <w:rPr>
          <w:rFonts w:ascii="Times New Roman" w:eastAsia="Times New Roman" w:hAnsi="Times New Roman" w:cs="Times New Roman"/>
          <w:sz w:val="19"/>
          <w:szCs w:val="19"/>
        </w:rPr>
        <w:t>Sonya Agnew 575-492-257 or come by the Counseling Office in Ben Alexander Student Learning Center.</w:t>
      </w:r>
      <w:bookmarkStart w:id="0" w:name="_GoBack"/>
      <w:bookmarkEnd w:id="0"/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5D289A"/>
    <w:rsid w:val="006829D2"/>
    <w:rsid w:val="00756738"/>
    <w:rsid w:val="00790B95"/>
    <w:rsid w:val="008113CD"/>
    <w:rsid w:val="00960229"/>
    <w:rsid w:val="00A841C2"/>
    <w:rsid w:val="00BA0B1D"/>
    <w:rsid w:val="00C1657B"/>
    <w:rsid w:val="00CD3CAC"/>
    <w:rsid w:val="00E87BC8"/>
    <w:rsid w:val="00EA5CAA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2EC9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2</cp:revision>
  <dcterms:created xsi:type="dcterms:W3CDTF">2017-06-16T19:33:00Z</dcterms:created>
  <dcterms:modified xsi:type="dcterms:W3CDTF">2017-06-16T19:33:00Z</dcterms:modified>
</cp:coreProperties>
</file>